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8F9DA5" w14:textId="77777777" w:rsidR="003E6765" w:rsidRPr="003E6765" w:rsidRDefault="003E6765" w:rsidP="003E6765">
      <w:pPr>
        <w:widowControl/>
        <w:spacing w:line="450" w:lineRule="atLeast"/>
        <w:jc w:val="left"/>
        <w:outlineLvl w:val="0"/>
        <w:rPr>
          <w:rFonts w:ascii="PingFangSC-Medium" w:eastAsia="宋体" w:hAnsi="PingFangSC-Medium" w:cs="宋体" w:hint="eastAsia"/>
          <w:b/>
          <w:bCs/>
          <w:color w:val="1A1A1A"/>
          <w:kern w:val="36"/>
          <w:sz w:val="30"/>
          <w:szCs w:val="30"/>
        </w:rPr>
      </w:pPr>
      <w:r w:rsidRPr="003E6765">
        <w:rPr>
          <w:rFonts w:ascii="PingFangSC-Medium" w:eastAsia="宋体" w:hAnsi="PingFangSC-Medium" w:cs="宋体"/>
          <w:b/>
          <w:bCs/>
          <w:color w:val="1A1A1A"/>
          <w:kern w:val="36"/>
          <w:sz w:val="30"/>
          <w:szCs w:val="30"/>
        </w:rPr>
        <w:t>「原创」全网最强</w:t>
      </w:r>
      <w:r w:rsidRPr="003E6765">
        <w:rPr>
          <w:rFonts w:ascii="PingFangSC-Medium" w:eastAsia="宋体" w:hAnsi="PingFangSC-Medium" w:cs="宋体"/>
          <w:b/>
          <w:bCs/>
          <w:color w:val="1A1A1A"/>
          <w:kern w:val="36"/>
          <w:sz w:val="30"/>
          <w:szCs w:val="30"/>
        </w:rPr>
        <w:t>GPT</w:t>
      </w:r>
      <w:r w:rsidRPr="003E6765">
        <w:rPr>
          <w:rFonts w:ascii="PingFangSC-Medium" w:eastAsia="宋体" w:hAnsi="PingFangSC-Medium" w:cs="宋体"/>
          <w:b/>
          <w:bCs/>
          <w:color w:val="1A1A1A"/>
          <w:kern w:val="36"/>
          <w:sz w:val="30"/>
          <w:szCs w:val="30"/>
        </w:rPr>
        <w:t>写论文教程！</w:t>
      </w:r>
      <w:r w:rsidRPr="003E6765">
        <w:rPr>
          <w:rFonts w:ascii="PingFangSC-Medium" w:eastAsia="宋体" w:hAnsi="PingFangSC-Medium" w:cs="宋体"/>
          <w:b/>
          <w:bCs/>
          <w:color w:val="1A1A1A"/>
          <w:kern w:val="36"/>
          <w:sz w:val="30"/>
          <w:szCs w:val="30"/>
        </w:rPr>
        <w:t>6</w:t>
      </w:r>
      <w:r w:rsidRPr="003E6765">
        <w:rPr>
          <w:rFonts w:ascii="PingFangSC-Medium" w:eastAsia="宋体" w:hAnsi="PingFangSC-Medium" w:cs="宋体"/>
          <w:b/>
          <w:bCs/>
          <w:color w:val="1A1A1A"/>
          <w:kern w:val="36"/>
          <w:sz w:val="30"/>
          <w:szCs w:val="30"/>
        </w:rPr>
        <w:t>个</w:t>
      </w:r>
      <w:r w:rsidRPr="003E6765">
        <w:rPr>
          <w:rFonts w:ascii="PingFangSC-Medium" w:eastAsia="宋体" w:hAnsi="PingFangSC-Medium" w:cs="宋体"/>
          <w:b/>
          <w:bCs/>
          <w:color w:val="1A1A1A"/>
          <w:kern w:val="36"/>
          <w:sz w:val="30"/>
          <w:szCs w:val="30"/>
        </w:rPr>
        <w:t>prompt</w:t>
      </w:r>
      <w:r w:rsidRPr="003E6765">
        <w:rPr>
          <w:rFonts w:ascii="PingFangSC-Medium" w:eastAsia="宋体" w:hAnsi="PingFangSC-Medium" w:cs="宋体"/>
          <w:b/>
          <w:bCs/>
          <w:color w:val="1A1A1A"/>
          <w:kern w:val="36"/>
          <w:sz w:val="30"/>
          <w:szCs w:val="30"/>
        </w:rPr>
        <w:t>帮你完成</w:t>
      </w:r>
      <w:r w:rsidRPr="003E6765">
        <w:rPr>
          <w:rFonts w:ascii="PingFangSC-Medium" w:eastAsia="宋体" w:hAnsi="PingFangSC-Medium" w:cs="宋体"/>
          <w:b/>
          <w:bCs/>
          <w:color w:val="1A1A1A"/>
          <w:kern w:val="36"/>
          <w:sz w:val="30"/>
          <w:szCs w:val="30"/>
        </w:rPr>
        <w:t>60%</w:t>
      </w:r>
      <w:r w:rsidRPr="003E6765">
        <w:rPr>
          <w:rFonts w:ascii="PingFangSC-Medium" w:eastAsia="宋体" w:hAnsi="PingFangSC-Medium" w:cs="宋体"/>
          <w:b/>
          <w:bCs/>
          <w:color w:val="1A1A1A"/>
          <w:kern w:val="36"/>
          <w:sz w:val="30"/>
          <w:szCs w:val="30"/>
        </w:rPr>
        <w:t>工作。</w:t>
      </w:r>
    </w:p>
    <w:p w14:paraId="5E9F9762" w14:textId="77FAFC58" w:rsidR="003E6765" w:rsidRPr="003E6765" w:rsidRDefault="003E6765" w:rsidP="003E6765">
      <w:pPr>
        <w:widowControl/>
        <w:jc w:val="left"/>
        <w:rPr>
          <w:rFonts w:ascii="宋体" w:eastAsia="宋体" w:hAnsi="宋体" w:cs="宋体"/>
          <w:color w:val="567895"/>
          <w:kern w:val="0"/>
          <w:sz w:val="21"/>
          <w:szCs w:val="21"/>
        </w:rPr>
      </w:pPr>
    </w:p>
    <w:p w14:paraId="0D28FCE9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今天给大家分享使用GPT来写论文的教程。</w:t>
      </w:r>
    </w:p>
    <w:p w14:paraId="787B3369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一共7步，6条prompt。可以在半小时内帮你完成60%的论文写作。</w:t>
      </w:r>
    </w:p>
    <w:p w14:paraId="297028E6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</w:p>
    <w:p w14:paraId="437D172A" w14:textId="06A11571" w:rsid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b/>
          <w:bCs/>
          <w:color w:val="EC2834"/>
          <w:kern w:val="0"/>
          <w:szCs w:val="24"/>
        </w:rPr>
      </w:pPr>
      <w:r w:rsidRPr="003E6765">
        <w:rPr>
          <w:rFonts w:ascii="宋体" w:eastAsia="宋体" w:hAnsi="宋体" w:cs="宋体"/>
          <w:b/>
          <w:bCs/>
          <w:color w:val="EC2834"/>
          <w:kern w:val="0"/>
          <w:szCs w:val="24"/>
        </w:rPr>
        <w:t>如果是GPT4,建议打开插件，可以使用</w:t>
      </w:r>
      <w:proofErr w:type="spellStart"/>
      <w:r w:rsidRPr="003E6765">
        <w:rPr>
          <w:rFonts w:ascii="宋体" w:eastAsia="宋体" w:hAnsi="宋体" w:cs="宋体"/>
          <w:b/>
          <w:bCs/>
          <w:color w:val="EC2834"/>
          <w:kern w:val="0"/>
          <w:szCs w:val="24"/>
        </w:rPr>
        <w:t>scholarai</w:t>
      </w:r>
      <w:proofErr w:type="spellEnd"/>
      <w:r w:rsidRPr="003E6765">
        <w:rPr>
          <w:rFonts w:ascii="宋体" w:eastAsia="宋体" w:hAnsi="宋体" w:cs="宋体"/>
          <w:b/>
          <w:bCs/>
          <w:color w:val="EC2834"/>
          <w:kern w:val="0"/>
          <w:szCs w:val="24"/>
        </w:rPr>
        <w:t>，Consensus，两款插件各有千秋，在学术研究，信息检索，问题解答给出的质量都很高，值得拥有。</w:t>
      </w:r>
    </w:p>
    <w:p w14:paraId="2442225E" w14:textId="77777777" w:rsidR="007F4EDC" w:rsidRPr="003E6765" w:rsidRDefault="007F4EDC" w:rsidP="003E6765">
      <w:pPr>
        <w:widowControl/>
        <w:spacing w:line="420" w:lineRule="atLeast"/>
        <w:jc w:val="left"/>
        <w:rPr>
          <w:rFonts w:ascii="宋体" w:eastAsia="宋体" w:hAnsi="宋体" w:cs="宋体" w:hint="eastAsia"/>
          <w:color w:val="2F3034"/>
          <w:kern w:val="0"/>
          <w:szCs w:val="24"/>
        </w:rPr>
      </w:pPr>
    </w:p>
    <w:p w14:paraId="30EE7B4D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FFBF0F"/>
          <w:kern w:val="0"/>
          <w:szCs w:val="24"/>
        </w:rPr>
        <w:t>以下是两个插件的介绍：</w:t>
      </w:r>
    </w:p>
    <w:p w14:paraId="47FD1908" w14:textId="1E8ED21D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noProof/>
          <w:color w:val="2F3034"/>
          <w:kern w:val="0"/>
          <w:szCs w:val="24"/>
        </w:rPr>
        <w:drawing>
          <wp:inline distT="0" distB="0" distL="0" distR="0" wp14:anchorId="2EF82D83" wp14:editId="0263E64D">
            <wp:extent cx="5274310" cy="3838575"/>
            <wp:effectExtent l="0" t="0" r="2540" b="9525"/>
            <wp:docPr id="207612099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B61C80" w14:textId="6DA0983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noProof/>
          <w:color w:val="2F3034"/>
          <w:kern w:val="0"/>
          <w:szCs w:val="24"/>
        </w:rPr>
        <w:lastRenderedPageBreak/>
        <w:drawing>
          <wp:inline distT="0" distB="0" distL="0" distR="0" wp14:anchorId="01F6CBBE" wp14:editId="24EE863D">
            <wp:extent cx="5274310" cy="4485005"/>
            <wp:effectExtent l="0" t="0" r="2540" b="0"/>
            <wp:docPr id="64612537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8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70371D" w14:textId="77777777" w:rsidR="003E6765" w:rsidRPr="003E6765" w:rsidRDefault="00000000" w:rsidP="003E6765">
      <w:pPr>
        <w:widowControl/>
        <w:spacing w:before="225" w:after="225"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>
        <w:rPr>
          <w:rFonts w:ascii="宋体" w:eastAsia="宋体" w:hAnsi="宋体" w:cs="宋体"/>
          <w:color w:val="2F3034"/>
          <w:kern w:val="0"/>
          <w:szCs w:val="24"/>
        </w:rPr>
        <w:pict w14:anchorId="73F2E0A2">
          <v:rect id="_x0000_i1025" style="width:0;height:0" o:hralign="center" o:hrstd="t" o:hr="t" fillcolor="#a0a0a0" stroked="f"/>
        </w:pict>
      </w:r>
    </w:p>
    <w:p w14:paraId="47FF1A7E" w14:textId="77777777" w:rsidR="003E6765" w:rsidRPr="003E6765" w:rsidRDefault="00000000" w:rsidP="003E6765">
      <w:pPr>
        <w:widowControl/>
        <w:spacing w:before="225" w:after="225"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>
        <w:rPr>
          <w:rFonts w:ascii="宋体" w:eastAsia="宋体" w:hAnsi="宋体" w:cs="宋体"/>
          <w:color w:val="2F3034"/>
          <w:kern w:val="0"/>
          <w:szCs w:val="24"/>
        </w:rPr>
        <w:pict w14:anchorId="47A091ED">
          <v:rect id="_x0000_i1026" style="width:0;height:0" o:hralign="center" o:hrstd="t" o:hr="t" fillcolor="#a0a0a0" stroked="f"/>
        </w:pict>
      </w:r>
    </w:p>
    <w:p w14:paraId="20A82E24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</w:p>
    <w:p w14:paraId="1951A50E" w14:textId="77777777" w:rsidR="007F4EDC" w:rsidRDefault="007F4EDC" w:rsidP="003E6765">
      <w:pPr>
        <w:widowControl/>
        <w:spacing w:line="420" w:lineRule="atLeast"/>
        <w:jc w:val="left"/>
        <w:rPr>
          <w:rFonts w:ascii="宋体" w:eastAsia="宋体" w:hAnsi="宋体" w:cs="宋体"/>
          <w:b/>
          <w:bCs/>
          <w:color w:val="2F3034"/>
          <w:kern w:val="0"/>
          <w:szCs w:val="24"/>
        </w:rPr>
      </w:pPr>
    </w:p>
    <w:p w14:paraId="6653FC5C" w14:textId="77777777" w:rsidR="007F4EDC" w:rsidRDefault="007F4EDC" w:rsidP="003E6765">
      <w:pPr>
        <w:widowControl/>
        <w:spacing w:line="420" w:lineRule="atLeast"/>
        <w:jc w:val="left"/>
        <w:rPr>
          <w:rFonts w:ascii="宋体" w:eastAsia="宋体" w:hAnsi="宋体" w:cs="宋体"/>
          <w:b/>
          <w:bCs/>
          <w:color w:val="2F3034"/>
          <w:kern w:val="0"/>
          <w:szCs w:val="24"/>
        </w:rPr>
      </w:pPr>
    </w:p>
    <w:p w14:paraId="47F54C5A" w14:textId="77777777" w:rsidR="007F4EDC" w:rsidRDefault="007F4EDC" w:rsidP="003E6765">
      <w:pPr>
        <w:widowControl/>
        <w:spacing w:line="420" w:lineRule="atLeast"/>
        <w:jc w:val="left"/>
        <w:rPr>
          <w:rFonts w:ascii="宋体" w:eastAsia="宋体" w:hAnsi="宋体" w:cs="宋体"/>
          <w:b/>
          <w:bCs/>
          <w:color w:val="2F3034"/>
          <w:kern w:val="0"/>
          <w:szCs w:val="24"/>
        </w:rPr>
      </w:pPr>
    </w:p>
    <w:p w14:paraId="2A507640" w14:textId="77777777" w:rsidR="007F4EDC" w:rsidRDefault="007F4EDC" w:rsidP="003E6765">
      <w:pPr>
        <w:widowControl/>
        <w:spacing w:line="420" w:lineRule="atLeast"/>
        <w:jc w:val="left"/>
        <w:rPr>
          <w:rFonts w:ascii="宋体" w:eastAsia="宋体" w:hAnsi="宋体" w:cs="宋体"/>
          <w:b/>
          <w:bCs/>
          <w:color w:val="2F3034"/>
          <w:kern w:val="0"/>
          <w:szCs w:val="24"/>
        </w:rPr>
      </w:pPr>
    </w:p>
    <w:p w14:paraId="7175F4F5" w14:textId="77777777" w:rsidR="007F4EDC" w:rsidRDefault="007F4EDC" w:rsidP="003E6765">
      <w:pPr>
        <w:widowControl/>
        <w:spacing w:line="420" w:lineRule="atLeast"/>
        <w:jc w:val="left"/>
        <w:rPr>
          <w:rFonts w:ascii="宋体" w:eastAsia="宋体" w:hAnsi="宋体" w:cs="宋体"/>
          <w:b/>
          <w:bCs/>
          <w:color w:val="2F3034"/>
          <w:kern w:val="0"/>
          <w:szCs w:val="24"/>
        </w:rPr>
      </w:pPr>
    </w:p>
    <w:p w14:paraId="0FE1821D" w14:textId="77777777" w:rsidR="007F4EDC" w:rsidRDefault="007F4EDC" w:rsidP="003E6765">
      <w:pPr>
        <w:widowControl/>
        <w:spacing w:line="420" w:lineRule="atLeast"/>
        <w:jc w:val="left"/>
        <w:rPr>
          <w:rFonts w:ascii="宋体" w:eastAsia="宋体" w:hAnsi="宋体" w:cs="宋体"/>
          <w:b/>
          <w:bCs/>
          <w:color w:val="2F3034"/>
          <w:kern w:val="0"/>
          <w:szCs w:val="24"/>
        </w:rPr>
      </w:pPr>
    </w:p>
    <w:p w14:paraId="6BD04A18" w14:textId="77777777" w:rsidR="007F4EDC" w:rsidRDefault="007F4EDC" w:rsidP="003E6765">
      <w:pPr>
        <w:widowControl/>
        <w:spacing w:line="420" w:lineRule="atLeast"/>
        <w:jc w:val="left"/>
        <w:rPr>
          <w:rFonts w:ascii="宋体" w:eastAsia="宋体" w:hAnsi="宋体" w:cs="宋体"/>
          <w:b/>
          <w:bCs/>
          <w:color w:val="2F3034"/>
          <w:kern w:val="0"/>
          <w:szCs w:val="24"/>
        </w:rPr>
      </w:pPr>
    </w:p>
    <w:p w14:paraId="08BFEF3F" w14:textId="77777777" w:rsidR="007F4EDC" w:rsidRDefault="007F4EDC" w:rsidP="003E6765">
      <w:pPr>
        <w:widowControl/>
        <w:spacing w:line="420" w:lineRule="atLeast"/>
        <w:jc w:val="left"/>
        <w:rPr>
          <w:rFonts w:ascii="宋体" w:eastAsia="宋体" w:hAnsi="宋体" w:cs="宋体"/>
          <w:b/>
          <w:bCs/>
          <w:color w:val="2F3034"/>
          <w:kern w:val="0"/>
          <w:szCs w:val="24"/>
        </w:rPr>
      </w:pPr>
    </w:p>
    <w:p w14:paraId="21697C84" w14:textId="77777777" w:rsidR="007F4EDC" w:rsidRDefault="007F4EDC" w:rsidP="003E6765">
      <w:pPr>
        <w:widowControl/>
        <w:spacing w:line="420" w:lineRule="atLeast"/>
        <w:jc w:val="left"/>
        <w:rPr>
          <w:rFonts w:ascii="宋体" w:eastAsia="宋体" w:hAnsi="宋体" w:cs="宋体"/>
          <w:b/>
          <w:bCs/>
          <w:color w:val="2F3034"/>
          <w:kern w:val="0"/>
          <w:szCs w:val="24"/>
        </w:rPr>
      </w:pPr>
    </w:p>
    <w:p w14:paraId="6B281A7F" w14:textId="77777777" w:rsidR="007F4EDC" w:rsidRDefault="007F4EDC" w:rsidP="003E6765">
      <w:pPr>
        <w:widowControl/>
        <w:spacing w:line="420" w:lineRule="atLeast"/>
        <w:jc w:val="left"/>
        <w:rPr>
          <w:rFonts w:ascii="宋体" w:eastAsia="宋体" w:hAnsi="宋体" w:cs="宋体"/>
          <w:b/>
          <w:bCs/>
          <w:color w:val="2F3034"/>
          <w:kern w:val="0"/>
          <w:szCs w:val="24"/>
        </w:rPr>
      </w:pPr>
    </w:p>
    <w:p w14:paraId="5A5ED024" w14:textId="77777777" w:rsidR="007F4EDC" w:rsidRDefault="007F4EDC" w:rsidP="003E6765">
      <w:pPr>
        <w:widowControl/>
        <w:spacing w:line="420" w:lineRule="atLeast"/>
        <w:jc w:val="left"/>
        <w:rPr>
          <w:rFonts w:ascii="宋体" w:eastAsia="宋体" w:hAnsi="宋体" w:cs="宋体"/>
          <w:b/>
          <w:bCs/>
          <w:color w:val="2F3034"/>
          <w:kern w:val="0"/>
          <w:szCs w:val="24"/>
        </w:rPr>
      </w:pPr>
    </w:p>
    <w:p w14:paraId="6EFED0CD" w14:textId="7C8D78C3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b/>
          <w:bCs/>
          <w:color w:val="2F3034"/>
          <w:kern w:val="0"/>
          <w:szCs w:val="24"/>
        </w:rPr>
        <w:lastRenderedPageBreak/>
        <w:t>7条prompt如下:</w:t>
      </w:r>
    </w:p>
    <w:p w14:paraId="409D2B61" w14:textId="77777777" w:rsidR="003E6765" w:rsidRPr="003E6765" w:rsidRDefault="00000000" w:rsidP="003E6765">
      <w:pPr>
        <w:widowControl/>
        <w:spacing w:before="225" w:after="225"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>
        <w:rPr>
          <w:rFonts w:ascii="宋体" w:eastAsia="宋体" w:hAnsi="宋体" w:cs="宋体"/>
          <w:color w:val="2F3034"/>
          <w:kern w:val="0"/>
          <w:szCs w:val="24"/>
        </w:rPr>
        <w:pict w14:anchorId="760B113A">
          <v:rect id="_x0000_i1027" style="width:0;height:0" o:hralign="center" o:hrstd="t" o:hr="t" fillcolor="#a0a0a0" stroked="f"/>
        </w:pict>
      </w:r>
    </w:p>
    <w:p w14:paraId="6895F915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</w:p>
    <w:p w14:paraId="5C819A75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第一步：[学术教授]一份可以发表的优秀的论文大纲包含哪些具体模块。</w:t>
      </w:r>
    </w:p>
    <w:p w14:paraId="730F4FB2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</w:p>
    <w:p w14:paraId="2D714DA9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第二步：我将提供一些真实的案例和思考，在为我完成论文大纲做准备，在我提供完每一段认为有价值的案例后，不要执行任何指令，请回复“明白”即可。</w:t>
      </w:r>
    </w:p>
    <w:p w14:paraId="6EBD18BE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</w:p>
    <w:p w14:paraId="676B34BF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第三步：[学术教授]我正在写一篇关于xxx相关的论文，基于我上述的案例，请你以提问的方式向我提出三个关键问题，请每次问我一个问题，在我</w:t>
      </w:r>
      <w:proofErr w:type="gramStart"/>
      <w:r w:rsidRPr="003E6765">
        <w:rPr>
          <w:rFonts w:ascii="宋体" w:eastAsia="宋体" w:hAnsi="宋体" w:cs="宋体"/>
          <w:color w:val="2F3034"/>
          <w:kern w:val="0"/>
          <w:szCs w:val="24"/>
        </w:rPr>
        <w:t>回答完所有问题</w:t>
      </w:r>
      <w:proofErr w:type="gramEnd"/>
      <w:r w:rsidRPr="003E6765">
        <w:rPr>
          <w:rFonts w:ascii="宋体" w:eastAsia="宋体" w:hAnsi="宋体" w:cs="宋体"/>
          <w:color w:val="2F3034"/>
          <w:kern w:val="0"/>
          <w:szCs w:val="24"/>
        </w:rPr>
        <w:t>后，提供给我该篇论文的标题、摘要和大纲。</w:t>
      </w:r>
    </w:p>
    <w:p w14:paraId="16D369D1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</w:p>
    <w:p w14:paraId="478F3604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第四步：[学术教授]请基于以上内容，帮我生成一份完整的标题、摘要和大纲。</w:t>
      </w:r>
    </w:p>
    <w:p w14:paraId="5C180F0B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</w:p>
    <w:p w14:paraId="2205FFCD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第五步：[学术教授]请将“引言中研究背景”部分帮我扩充内容，如果涉及到的所有内容中的出现的数据、文献引用部分，请给出出处，否则回避类似信息。</w:t>
      </w:r>
    </w:p>
    <w:p w14:paraId="5B33170A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</w:p>
    <w:p w14:paraId="5207C3FB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第六步：[学术导师]你将深入分析和理解大纲，写出符合论文大纲的高质量书面内容，根据需要进行研究和收集信息，以清晰、简洁、组织良好的方式，有效地将预期信息传达给目标受众。制作的内容没有错误和抄袭的原创内容，</w:t>
      </w:r>
      <w:proofErr w:type="gramStart"/>
      <w:r w:rsidRPr="003E6765">
        <w:rPr>
          <w:rFonts w:ascii="宋体" w:eastAsia="宋体" w:hAnsi="宋体" w:cs="宋体"/>
          <w:color w:val="2F3034"/>
          <w:kern w:val="0"/>
          <w:szCs w:val="24"/>
        </w:rPr>
        <w:t>并且您</w:t>
      </w:r>
      <w:proofErr w:type="gramEnd"/>
      <w:r w:rsidRPr="003E6765">
        <w:rPr>
          <w:rFonts w:ascii="宋体" w:eastAsia="宋体" w:hAnsi="宋体" w:cs="宋体"/>
          <w:color w:val="2F3034"/>
          <w:kern w:val="0"/>
          <w:szCs w:val="24"/>
        </w:rPr>
        <w:t>应该能够根据需要修改和编辑内容以确保其具有最高质量，</w:t>
      </w:r>
      <w:proofErr w:type="gramStart"/>
      <w:r w:rsidRPr="003E6765">
        <w:rPr>
          <w:rFonts w:ascii="宋体" w:eastAsia="宋体" w:hAnsi="宋体" w:cs="宋体"/>
          <w:color w:val="2F3034"/>
          <w:kern w:val="0"/>
          <w:szCs w:val="24"/>
        </w:rPr>
        <w:t>最终内容</w:t>
      </w:r>
      <w:proofErr w:type="gramEnd"/>
      <w:r w:rsidRPr="003E6765">
        <w:rPr>
          <w:rFonts w:ascii="宋体" w:eastAsia="宋体" w:hAnsi="宋体" w:cs="宋体"/>
          <w:color w:val="2F3034"/>
          <w:kern w:val="0"/>
          <w:szCs w:val="24"/>
        </w:rPr>
        <w:t>应适合预期一篇高质量的论文。内容的必须保持完整，并且仅限于更正、改进和扩展，避免任何解释性评论。</w:t>
      </w:r>
    </w:p>
    <w:p w14:paraId="0EF65CDD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</w:p>
    <w:p w14:paraId="1C55343F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第七步：直接</w:t>
      </w:r>
      <w:proofErr w:type="spellStart"/>
      <w:r w:rsidRPr="003E6765">
        <w:rPr>
          <w:rFonts w:ascii="宋体" w:eastAsia="宋体" w:hAnsi="宋体" w:cs="宋体"/>
          <w:color w:val="2F3034"/>
          <w:kern w:val="0"/>
          <w:szCs w:val="24"/>
        </w:rPr>
        <w:t>detectGPT</w:t>
      </w:r>
      <w:proofErr w:type="spellEnd"/>
      <w:r w:rsidRPr="003E6765">
        <w:rPr>
          <w:rFonts w:ascii="宋体" w:eastAsia="宋体" w:hAnsi="宋体" w:cs="宋体"/>
          <w:color w:val="2F3034"/>
          <w:kern w:val="0"/>
          <w:szCs w:val="24"/>
        </w:rPr>
        <w:t>和</w:t>
      </w:r>
      <w:proofErr w:type="spellStart"/>
      <w:r w:rsidRPr="003E6765">
        <w:rPr>
          <w:rFonts w:ascii="宋体" w:eastAsia="宋体" w:hAnsi="宋体" w:cs="宋体"/>
          <w:color w:val="2F3034"/>
          <w:kern w:val="0"/>
          <w:szCs w:val="24"/>
        </w:rPr>
        <w:t>quillbot</w:t>
      </w:r>
      <w:proofErr w:type="spellEnd"/>
      <w:r w:rsidRPr="003E6765">
        <w:rPr>
          <w:rFonts w:ascii="宋体" w:eastAsia="宋体" w:hAnsi="宋体" w:cs="宋体"/>
          <w:color w:val="2F3034"/>
          <w:kern w:val="0"/>
          <w:szCs w:val="24"/>
        </w:rPr>
        <w:t>的网站贴出来</w:t>
      </w:r>
    </w:p>
    <w:p w14:paraId="0BC223F1" w14:textId="77777777" w:rsidR="003E6765" w:rsidRPr="003E6765" w:rsidRDefault="00000000" w:rsidP="003E6765">
      <w:pPr>
        <w:widowControl/>
        <w:spacing w:before="225" w:after="225"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>
        <w:rPr>
          <w:rFonts w:ascii="宋体" w:eastAsia="宋体" w:hAnsi="宋体" w:cs="宋体"/>
          <w:color w:val="2F3034"/>
          <w:kern w:val="0"/>
          <w:szCs w:val="24"/>
        </w:rPr>
        <w:pict w14:anchorId="21A0E000">
          <v:rect id="_x0000_i1028" style="width:0;height:0" o:hralign="center" o:hrstd="t" o:hr="t" fillcolor="#a0a0a0" stroked="f"/>
        </w:pict>
      </w:r>
    </w:p>
    <w:p w14:paraId="31E979DE" w14:textId="77777777" w:rsidR="003E6765" w:rsidRPr="003E6765" w:rsidRDefault="003E6765" w:rsidP="003E6765">
      <w:pPr>
        <w:widowControl/>
        <w:spacing w:line="420" w:lineRule="atLeast"/>
        <w:jc w:val="center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b/>
          <w:bCs/>
          <w:color w:val="EC2834"/>
          <w:kern w:val="0"/>
          <w:sz w:val="27"/>
          <w:szCs w:val="27"/>
          <w:u w:val="single"/>
        </w:rPr>
        <w:t>教程开始：</w:t>
      </w:r>
    </w:p>
    <w:p w14:paraId="64F4FEA8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lastRenderedPageBreak/>
        <w:t>第一步，主要是要求GPT识别和定位问题——创建问题的知识范围。让GPT识别出要写一篇学术论文。</w:t>
      </w:r>
    </w:p>
    <w:p w14:paraId="25DA5809" w14:textId="620D4862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noProof/>
          <w:color w:val="2F3034"/>
          <w:kern w:val="0"/>
          <w:szCs w:val="24"/>
        </w:rPr>
        <w:drawing>
          <wp:inline distT="0" distB="0" distL="0" distR="0" wp14:anchorId="33BE1247" wp14:editId="1DD07B0C">
            <wp:extent cx="5274310" cy="7759065"/>
            <wp:effectExtent l="0" t="0" r="2540" b="0"/>
            <wp:docPr id="45976690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5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70256A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</w:p>
    <w:p w14:paraId="1D582CAD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lastRenderedPageBreak/>
        <w:t>第二步，使用这条指令：提供你自己具备的案例和材料。</w:t>
      </w:r>
    </w:p>
    <w:p w14:paraId="5AB6A22B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proofErr w:type="gramStart"/>
      <w:r w:rsidRPr="003E6765">
        <w:rPr>
          <w:rFonts w:ascii="宋体" w:eastAsia="宋体" w:hAnsi="宋体" w:cs="宋体"/>
          <w:color w:val="2F3034"/>
          <w:kern w:val="0"/>
          <w:szCs w:val="24"/>
        </w:rPr>
        <w:t>“</w:t>
      </w:r>
      <w:proofErr w:type="gramEnd"/>
      <w:r w:rsidRPr="003E6765">
        <w:rPr>
          <w:rFonts w:ascii="宋体" w:eastAsia="宋体" w:hAnsi="宋体" w:cs="宋体"/>
          <w:color w:val="2F3034"/>
          <w:kern w:val="0"/>
          <w:szCs w:val="24"/>
        </w:rPr>
        <w:t>我将提供一些真实的案例和思考，在为我完成论文大纲做准备，在我提供完每一段认为有价值的案例后，不要执行任何指令，请回复“明白”即可。”</w:t>
      </w:r>
    </w:p>
    <w:p w14:paraId="2B7823BD" w14:textId="29461375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noProof/>
          <w:color w:val="2F3034"/>
          <w:kern w:val="0"/>
          <w:szCs w:val="24"/>
        </w:rPr>
        <w:drawing>
          <wp:inline distT="0" distB="0" distL="0" distR="0" wp14:anchorId="1DD00310" wp14:editId="3E7BAA6E">
            <wp:extent cx="5274310" cy="7759065"/>
            <wp:effectExtent l="0" t="0" r="2540" b="0"/>
            <wp:docPr id="51495700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5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FFD484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lastRenderedPageBreak/>
        <w:t>第三步，使用如下指令，要求GPT对你进一步进行提问，以使得GPT获得更多精准且重要的信息，为生成独特的学术内容做准备。</w:t>
      </w:r>
      <w:r w:rsidRPr="003E6765">
        <w:rPr>
          <w:rFonts w:ascii="宋体" w:eastAsia="宋体" w:hAnsi="宋体" w:cs="宋体"/>
          <w:b/>
          <w:bCs/>
          <w:color w:val="FF6670"/>
          <w:kern w:val="0"/>
          <w:szCs w:val="24"/>
          <w:u w:val="single"/>
        </w:rPr>
        <w:t>（由于演示，我让GPT随机生成答案，这里需要认真填写。）</w:t>
      </w:r>
    </w:p>
    <w:p w14:paraId="0388910B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“[学术教授]我正在写一篇关于xxx相关的论文，基于我上述的案例，请你以提问的方式向我提出三个关键问题，请每次问我一个问题，在我回答完所有问题后，提供给我该篇论文的标题、摘要和大纲。”</w:t>
      </w:r>
    </w:p>
    <w:p w14:paraId="2930F23E" w14:textId="5B800C6E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noProof/>
          <w:color w:val="2F3034"/>
          <w:kern w:val="0"/>
          <w:szCs w:val="24"/>
        </w:rPr>
        <w:drawing>
          <wp:inline distT="0" distB="0" distL="0" distR="0" wp14:anchorId="50124B69" wp14:editId="10850E3E">
            <wp:extent cx="5274310" cy="6367780"/>
            <wp:effectExtent l="0" t="0" r="2540" b="0"/>
            <wp:docPr id="118631420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36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A048C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第四步，使用如下指令，开始生成标题、摘要和大纲。</w:t>
      </w:r>
      <w:r w:rsidRPr="003E6765">
        <w:rPr>
          <w:rFonts w:ascii="宋体" w:eastAsia="宋体" w:hAnsi="宋体" w:cs="宋体"/>
          <w:b/>
          <w:bCs/>
          <w:color w:val="FFA6A7"/>
          <w:kern w:val="0"/>
          <w:szCs w:val="24"/>
        </w:rPr>
        <w:t>(如果在第三步GPT已经给出了标题大纲，此步指令可以省略）</w:t>
      </w:r>
    </w:p>
    <w:p w14:paraId="421D4866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b/>
          <w:bCs/>
          <w:color w:val="262626"/>
          <w:kern w:val="0"/>
          <w:szCs w:val="24"/>
        </w:rPr>
        <w:lastRenderedPageBreak/>
        <w:t>“[学术教授]请基于以上内容，帮我生成一份完整的标题、摘要和大纲。”</w:t>
      </w:r>
    </w:p>
    <w:p w14:paraId="786F4D37" w14:textId="48B7DEBC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noProof/>
          <w:color w:val="2F3034"/>
          <w:kern w:val="0"/>
          <w:szCs w:val="24"/>
        </w:rPr>
        <w:drawing>
          <wp:inline distT="0" distB="0" distL="0" distR="0" wp14:anchorId="68E3E9BD" wp14:editId="237132D5">
            <wp:extent cx="5274310" cy="7971155"/>
            <wp:effectExtent l="0" t="0" r="2540" b="0"/>
            <wp:docPr id="208071305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97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220DA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lastRenderedPageBreak/>
        <w:t>第五步，使用如下指令，对应的标题和大纲，针对每一段要求生成相应的详细内容。（</w:t>
      </w:r>
      <w:r w:rsidRPr="003E6765">
        <w:rPr>
          <w:rFonts w:ascii="宋体" w:eastAsia="宋体" w:hAnsi="宋体" w:cs="宋体"/>
          <w:b/>
          <w:bCs/>
          <w:color w:val="2F3034"/>
          <w:kern w:val="0"/>
          <w:szCs w:val="24"/>
        </w:rPr>
        <w:t>我没有打开相应插件，这也就是为什么说让大家从最开始聊天窗口就打开相应插件）</w:t>
      </w:r>
    </w:p>
    <w:p w14:paraId="43E33E5C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proofErr w:type="gramStart"/>
      <w:r w:rsidRPr="003E6765">
        <w:rPr>
          <w:rFonts w:ascii="宋体" w:eastAsia="宋体" w:hAnsi="宋体" w:cs="宋体"/>
          <w:color w:val="2F3034"/>
          <w:kern w:val="0"/>
          <w:szCs w:val="24"/>
        </w:rPr>
        <w:t>“</w:t>
      </w:r>
      <w:proofErr w:type="gramEnd"/>
      <w:r w:rsidRPr="003E6765">
        <w:rPr>
          <w:rFonts w:ascii="宋体" w:eastAsia="宋体" w:hAnsi="宋体" w:cs="宋体"/>
          <w:color w:val="2F3034"/>
          <w:kern w:val="0"/>
          <w:szCs w:val="24"/>
        </w:rPr>
        <w:t>[学术教授]请将“引言中研究背景”部分帮我扩充内容，如果涉及到的所有内容中的出现的数据、文献引用部分，请给出出处，否则回避类似信息。”</w:t>
      </w:r>
    </w:p>
    <w:p w14:paraId="7FDC303A" w14:textId="358AB275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noProof/>
          <w:color w:val="2F3034"/>
          <w:kern w:val="0"/>
          <w:szCs w:val="24"/>
        </w:rPr>
        <w:drawing>
          <wp:inline distT="0" distB="0" distL="0" distR="0" wp14:anchorId="0A8AD566" wp14:editId="2EEC2D18">
            <wp:extent cx="5274310" cy="7032625"/>
            <wp:effectExtent l="0" t="0" r="2540" b="0"/>
            <wp:docPr id="120125842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3314FC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lastRenderedPageBreak/>
        <w:t>第六步，使用如下指令，对输出的内容进行优化。（建议打开新窗口，将输出内容复制到新窗口，示例中我在同一窗口展示，使用了三引号技巧）</w:t>
      </w:r>
    </w:p>
    <w:p w14:paraId="6BB8E162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[学术导师]你将深入分析和理解大纲，写出符合论文大纲的高质量书面内容，根据需要进行研究和收集信息，以清晰、简洁、组织良好的方式，有效地将预期信息传达给目标受众。制作的内容没有错误和抄袭的原创内容，</w:t>
      </w:r>
      <w:proofErr w:type="gramStart"/>
      <w:r w:rsidRPr="003E6765">
        <w:rPr>
          <w:rFonts w:ascii="宋体" w:eastAsia="宋体" w:hAnsi="宋体" w:cs="宋体"/>
          <w:color w:val="2F3034"/>
          <w:kern w:val="0"/>
          <w:szCs w:val="24"/>
        </w:rPr>
        <w:t>并且您</w:t>
      </w:r>
      <w:proofErr w:type="gramEnd"/>
      <w:r w:rsidRPr="003E6765">
        <w:rPr>
          <w:rFonts w:ascii="宋体" w:eastAsia="宋体" w:hAnsi="宋体" w:cs="宋体"/>
          <w:color w:val="2F3034"/>
          <w:kern w:val="0"/>
          <w:szCs w:val="24"/>
        </w:rPr>
        <w:t>应该能够根据需要修改和编辑内容以确保其具有最高质量，</w:t>
      </w:r>
      <w:proofErr w:type="gramStart"/>
      <w:r w:rsidRPr="003E6765">
        <w:rPr>
          <w:rFonts w:ascii="宋体" w:eastAsia="宋体" w:hAnsi="宋体" w:cs="宋体"/>
          <w:color w:val="2F3034"/>
          <w:kern w:val="0"/>
          <w:szCs w:val="24"/>
        </w:rPr>
        <w:t>最终内容</w:t>
      </w:r>
      <w:proofErr w:type="gramEnd"/>
      <w:r w:rsidRPr="003E6765">
        <w:rPr>
          <w:rFonts w:ascii="宋体" w:eastAsia="宋体" w:hAnsi="宋体" w:cs="宋体"/>
          <w:color w:val="2F3034"/>
          <w:kern w:val="0"/>
          <w:szCs w:val="24"/>
        </w:rPr>
        <w:t>应适合预期一篇高质量的论文。内容的必须保持完整，并且仅限于更正、改进和扩展，避免任何解释性评论。</w:t>
      </w:r>
    </w:p>
    <w:p w14:paraId="2EAB64A3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</w:p>
    <w:p w14:paraId="00409AC2" w14:textId="1A069EF6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noProof/>
          <w:color w:val="2F3034"/>
          <w:kern w:val="0"/>
          <w:szCs w:val="24"/>
        </w:rPr>
        <w:drawing>
          <wp:inline distT="0" distB="0" distL="0" distR="0" wp14:anchorId="0B296673" wp14:editId="02B94E89">
            <wp:extent cx="5274310" cy="5892800"/>
            <wp:effectExtent l="0" t="0" r="2540" b="0"/>
            <wp:docPr id="77217637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89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DBA46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b/>
          <w:bCs/>
          <w:color w:val="CC0000"/>
          <w:kern w:val="0"/>
          <w:szCs w:val="24"/>
        </w:rPr>
        <w:lastRenderedPageBreak/>
        <w:t>第七步，也是</w:t>
      </w:r>
      <w:proofErr w:type="gramStart"/>
      <w:r w:rsidRPr="003E6765">
        <w:rPr>
          <w:rFonts w:ascii="宋体" w:eastAsia="宋体" w:hAnsi="宋体" w:cs="宋体"/>
          <w:b/>
          <w:bCs/>
          <w:color w:val="CC0000"/>
          <w:kern w:val="0"/>
          <w:szCs w:val="24"/>
        </w:rPr>
        <w:t>最</w:t>
      </w:r>
      <w:proofErr w:type="gramEnd"/>
      <w:r w:rsidRPr="003E6765">
        <w:rPr>
          <w:rFonts w:ascii="宋体" w:eastAsia="宋体" w:hAnsi="宋体" w:cs="宋体"/>
          <w:b/>
          <w:bCs/>
          <w:color w:val="CC0000"/>
          <w:kern w:val="0"/>
          <w:szCs w:val="24"/>
        </w:rPr>
        <w:t>关键的一步，使用</w:t>
      </w:r>
      <w:proofErr w:type="spellStart"/>
      <w:r w:rsidRPr="003E6765">
        <w:rPr>
          <w:rFonts w:ascii="宋体" w:eastAsia="宋体" w:hAnsi="宋体" w:cs="宋体"/>
          <w:b/>
          <w:bCs/>
          <w:color w:val="CC0000"/>
          <w:kern w:val="0"/>
          <w:szCs w:val="24"/>
        </w:rPr>
        <w:t>detectGPT</w:t>
      </w:r>
      <w:proofErr w:type="spellEnd"/>
      <w:r w:rsidRPr="003E6765">
        <w:rPr>
          <w:rFonts w:ascii="宋体" w:eastAsia="宋体" w:hAnsi="宋体" w:cs="宋体"/>
          <w:b/>
          <w:bCs/>
          <w:color w:val="CC0000"/>
          <w:kern w:val="0"/>
          <w:szCs w:val="24"/>
        </w:rPr>
        <w:t>做检查，然后用</w:t>
      </w:r>
      <w:proofErr w:type="spellStart"/>
      <w:r w:rsidRPr="003E6765">
        <w:rPr>
          <w:rFonts w:ascii="宋体" w:eastAsia="宋体" w:hAnsi="宋体" w:cs="宋体"/>
          <w:b/>
          <w:bCs/>
          <w:color w:val="CC0000"/>
          <w:kern w:val="0"/>
          <w:szCs w:val="24"/>
        </w:rPr>
        <w:t>QuillBot</w:t>
      </w:r>
      <w:proofErr w:type="spellEnd"/>
      <w:r w:rsidRPr="003E6765">
        <w:rPr>
          <w:rFonts w:ascii="宋体" w:eastAsia="宋体" w:hAnsi="宋体" w:cs="宋体"/>
          <w:b/>
          <w:bCs/>
          <w:color w:val="CC0000"/>
          <w:kern w:val="0"/>
          <w:szCs w:val="24"/>
        </w:rPr>
        <w:t>做一些反检测。</w:t>
      </w:r>
    </w:p>
    <w:p w14:paraId="775FF94D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proofErr w:type="spellStart"/>
      <w:r w:rsidRPr="003E6765">
        <w:rPr>
          <w:rFonts w:ascii="宋体" w:eastAsia="宋体" w:hAnsi="宋体" w:cs="宋体"/>
          <w:color w:val="2F3034"/>
          <w:kern w:val="0"/>
          <w:szCs w:val="24"/>
        </w:rPr>
        <w:t>detectGPT</w:t>
      </w:r>
      <w:proofErr w:type="spellEnd"/>
      <w:proofErr w:type="gramStart"/>
      <w:r w:rsidRPr="003E6765">
        <w:rPr>
          <w:rFonts w:ascii="宋体" w:eastAsia="宋体" w:hAnsi="宋体" w:cs="宋体"/>
          <w:color w:val="2F3034"/>
          <w:kern w:val="0"/>
          <w:szCs w:val="24"/>
        </w:rPr>
        <w:t>去谷歌浏览器搜</w:t>
      </w:r>
      <w:proofErr w:type="gramEnd"/>
      <w:r w:rsidRPr="003E6765">
        <w:rPr>
          <w:rFonts w:ascii="宋体" w:eastAsia="宋体" w:hAnsi="宋体" w:cs="宋体"/>
          <w:color w:val="2F3034"/>
          <w:kern w:val="0"/>
          <w:szCs w:val="24"/>
        </w:rPr>
        <w:t>插件</w:t>
      </w:r>
    </w:p>
    <w:p w14:paraId="37EC0073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</w:p>
    <w:p w14:paraId="73DA10D1" w14:textId="7456CE30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noProof/>
          <w:color w:val="2F3034"/>
          <w:kern w:val="0"/>
          <w:szCs w:val="24"/>
        </w:rPr>
        <w:drawing>
          <wp:inline distT="0" distB="0" distL="0" distR="0" wp14:anchorId="4E4C0CB0" wp14:editId="073D6D26">
            <wp:extent cx="5274310" cy="3093720"/>
            <wp:effectExtent l="0" t="0" r="2540" b="0"/>
            <wp:docPr id="144822650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9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4285A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</w:p>
    <w:p w14:paraId="734CB313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proofErr w:type="spellStart"/>
      <w:r w:rsidRPr="003E6765">
        <w:rPr>
          <w:rFonts w:ascii="宋体" w:eastAsia="宋体" w:hAnsi="宋体" w:cs="宋体"/>
          <w:b/>
          <w:bCs/>
          <w:color w:val="262626"/>
          <w:kern w:val="0"/>
          <w:szCs w:val="24"/>
        </w:rPr>
        <w:t>QuillBot</w:t>
      </w:r>
      <w:proofErr w:type="spellEnd"/>
      <w:r w:rsidRPr="003E6765">
        <w:rPr>
          <w:rFonts w:ascii="宋体" w:eastAsia="宋体" w:hAnsi="宋体" w:cs="宋体"/>
          <w:b/>
          <w:bCs/>
          <w:color w:val="262626"/>
          <w:kern w:val="0"/>
          <w:szCs w:val="24"/>
        </w:rPr>
        <w:t>网址为：</w:t>
      </w:r>
      <w:r w:rsidRPr="003E6765">
        <w:rPr>
          <w:rFonts w:ascii="宋体" w:eastAsia="宋体" w:hAnsi="宋体" w:cs="宋体"/>
          <w:color w:val="2F3034"/>
          <w:kern w:val="0"/>
          <w:szCs w:val="24"/>
        </w:rPr>
        <w:t>quillbot.com</w:t>
      </w:r>
    </w:p>
    <w:p w14:paraId="607ECA73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</w:p>
    <w:p w14:paraId="7B298301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自此，一篇60%的学术写作在30分钟内完成了。</w:t>
      </w:r>
    </w:p>
    <w:p w14:paraId="0293A66B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活用第六步</w:t>
      </w:r>
    </w:p>
    <w:p w14:paraId="7563FD75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使得内容更加丰富且有价值</w:t>
      </w:r>
    </w:p>
    <w:p w14:paraId="17FF6041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（完）</w:t>
      </w:r>
    </w:p>
    <w:p w14:paraId="3B1C53A3" w14:textId="77777777" w:rsidR="003E6765" w:rsidRPr="003E6765" w:rsidRDefault="003E6765" w:rsidP="003E6765">
      <w:pPr>
        <w:widowControl/>
        <w:spacing w:line="420" w:lineRule="atLeast"/>
        <w:jc w:val="left"/>
        <w:rPr>
          <w:rFonts w:ascii="宋体" w:eastAsia="宋体" w:hAnsi="宋体" w:cs="宋体"/>
          <w:color w:val="2F3034"/>
          <w:kern w:val="0"/>
          <w:szCs w:val="24"/>
        </w:rPr>
      </w:pPr>
      <w:r w:rsidRPr="003E6765">
        <w:rPr>
          <w:rFonts w:ascii="宋体" w:eastAsia="宋体" w:hAnsi="宋体" w:cs="宋体"/>
          <w:color w:val="2F3034"/>
          <w:kern w:val="0"/>
          <w:szCs w:val="24"/>
        </w:rPr>
        <w:t>有任何使用问题，欢迎联系小助理～</w:t>
      </w:r>
    </w:p>
    <w:p w14:paraId="22407712" w14:textId="77777777" w:rsidR="005D46FA" w:rsidRPr="003E6765" w:rsidRDefault="005D46FA"/>
    <w:sectPr w:rsidR="005D46FA" w:rsidRPr="003E676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ingFangSC-Medium">
    <w:altName w:val="Cambria"/>
    <w:panose1 w:val="00000000000000000000"/>
    <w:charset w:val="00"/>
    <w:family w:val="roman"/>
    <w:notTrueType/>
    <w:pitch w:val="default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6765"/>
    <w:rsid w:val="00232A90"/>
    <w:rsid w:val="00370194"/>
    <w:rsid w:val="003E6765"/>
    <w:rsid w:val="0041033F"/>
    <w:rsid w:val="005D46FA"/>
    <w:rsid w:val="00686A49"/>
    <w:rsid w:val="007F4EDC"/>
    <w:rsid w:val="00EA5ECB"/>
    <w:rsid w:val="00EF0E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413A17"/>
  <w15:chartTrackingRefBased/>
  <w15:docId w15:val="{A3B01B9B-7259-4236-ADF0-FB1EABCD53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微软雅黑" w:hAnsiTheme="minorHAnsi" w:cstheme="minorBidi"/>
        <w:kern w:val="2"/>
        <w:sz w:val="24"/>
        <w:szCs w:val="5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0"/>
    <w:uiPriority w:val="9"/>
    <w:qFormat/>
    <w:rsid w:val="003E6765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3E6765"/>
    <w:rPr>
      <w:rFonts w:ascii="宋体" w:eastAsia="宋体" w:hAnsi="宋体" w:cs="宋体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semiHidden/>
    <w:unhideWhenUsed/>
    <w:rsid w:val="003E6765"/>
    <w:rPr>
      <w:color w:val="0000FF"/>
      <w:u w:val="single"/>
    </w:rPr>
  </w:style>
  <w:style w:type="character" w:customStyle="1" w:styleId="group-name">
    <w:name w:val="group-name"/>
    <w:basedOn w:val="a0"/>
    <w:rsid w:val="003E6765"/>
  </w:style>
  <w:style w:type="character" w:customStyle="1" w:styleId="nick-name">
    <w:name w:val="nick-name"/>
    <w:basedOn w:val="a0"/>
    <w:rsid w:val="003E6765"/>
  </w:style>
  <w:style w:type="character" w:customStyle="1" w:styleId="11">
    <w:name w:val="日期1"/>
    <w:basedOn w:val="a0"/>
    <w:rsid w:val="003E6765"/>
  </w:style>
  <w:style w:type="paragraph" w:styleId="a4">
    <w:name w:val="Normal (Web)"/>
    <w:basedOn w:val="a"/>
    <w:uiPriority w:val="99"/>
    <w:semiHidden/>
    <w:unhideWhenUsed/>
    <w:rsid w:val="003E676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Cs w:val="24"/>
    </w:rPr>
  </w:style>
  <w:style w:type="character" w:styleId="a5">
    <w:name w:val="Strong"/>
    <w:basedOn w:val="a0"/>
    <w:uiPriority w:val="22"/>
    <w:qFormat/>
    <w:rsid w:val="003E6765"/>
    <w:rPr>
      <w:b/>
      <w:bCs/>
    </w:rPr>
  </w:style>
  <w:style w:type="paragraph" w:customStyle="1" w:styleId="ql-align-center">
    <w:name w:val="ql-align-center"/>
    <w:basedOn w:val="a"/>
    <w:rsid w:val="003E676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4143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73917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967314">
          <w:marLeft w:val="0"/>
          <w:marRight w:val="0"/>
          <w:marTop w:val="45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477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10</Pages>
  <Words>258</Words>
  <Characters>1475</Characters>
  <Application>Microsoft Office Word</Application>
  <DocSecurity>0</DocSecurity>
  <Lines>12</Lines>
  <Paragraphs>3</Paragraphs>
  <ScaleCrop>false</ScaleCrop>
  <Company/>
  <LinksUpToDate>false</LinksUpToDate>
  <CharactersWithSpaces>1730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Jet Shi</dc:creator>
  <cp:keywords/>
  <dc:description/>
  <cp:lastModifiedBy>Jet Shi</cp:lastModifiedBy>
  <cp:revision>4</cp:revision>
  <dcterms:created xsi:type="dcterms:W3CDTF">2023-11-15T00:10:00Z</dcterms:created>
  <dcterms:modified xsi:type="dcterms:W3CDTF">2024-06-02T07:02:00Z</dcterms:modified>
</cp:coreProperties>
</file>