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Theme="minorEastAsia" w:hAnsiTheme="minorEastAsia" w:eastAsiaTheme="minorEastAsia" w:cstheme="minorEastAsia"/>
          <w:b/>
          <w:sz w:val="44"/>
          <w:szCs w:val="44"/>
        </w:rPr>
      </w:pPr>
      <w:r>
        <w:rPr>
          <w:rFonts w:hint="eastAsia" w:asciiTheme="minorEastAsia" w:hAnsiTheme="minorEastAsia" w:eastAsiaTheme="minorEastAsia" w:cstheme="minorEastAsia"/>
          <w:b/>
          <w:sz w:val="44"/>
          <w:szCs w:val="44"/>
          <w:lang w:eastAsia="zh-CN"/>
        </w:rPr>
        <w:t>线上</w:t>
      </w:r>
      <w:r>
        <w:rPr>
          <w:rFonts w:hint="eastAsia" w:asciiTheme="minorEastAsia" w:hAnsiTheme="minorEastAsia" w:eastAsiaTheme="minorEastAsia" w:cstheme="minorEastAsia"/>
          <w:b/>
          <w:sz w:val="44"/>
          <w:szCs w:val="44"/>
        </w:rPr>
        <w:t>考试监考教师工作流程</w:t>
      </w:r>
    </w:p>
    <w:p>
      <w:pPr>
        <w:jc w:val="center"/>
        <w:rPr>
          <w:rFonts w:hint="eastAsia" w:asciiTheme="minorEastAsia" w:hAnsiTheme="minorEastAsia" w:eastAsiaTheme="minorEastAsia" w:cstheme="minorEastAsia"/>
          <w:b/>
          <w:sz w:val="32"/>
          <w:szCs w:val="32"/>
        </w:rPr>
      </w:pPr>
    </w:p>
    <w:p>
      <w:pPr>
        <w:rPr>
          <w:rFonts w:hint="eastAsia" w:asciiTheme="minorEastAsia" w:hAnsiTheme="minorEastAsia" w:eastAsiaTheme="minorEastAsia" w:cstheme="minorEastAsia"/>
          <w:b/>
          <w:sz w:val="32"/>
          <w:szCs w:val="32"/>
        </w:rPr>
      </w:pPr>
      <w:r>
        <w:rPr>
          <w:rFonts w:hint="eastAsia" w:asciiTheme="minorEastAsia" w:hAnsiTheme="minorEastAsia" w:eastAsiaTheme="minorEastAsia" w:cstheme="minorEastAsia"/>
          <w:b/>
          <w:sz w:val="32"/>
          <w:szCs w:val="32"/>
        </w:rPr>
        <w:t>一、考前准备</w:t>
      </w:r>
    </w:p>
    <w:p>
      <w:pPr>
        <w:ind w:firstLine="640" w:firstLineChars="200"/>
        <w:rPr>
          <w:rFonts w:hint="eastAsia" w:asciiTheme="minorEastAsia" w:hAnsiTheme="minorEastAsia" w:eastAsiaTheme="minorEastAsia" w:cstheme="minorEastAsia"/>
          <w:bCs/>
          <w:sz w:val="32"/>
          <w:szCs w:val="32"/>
          <w:lang w:eastAsia="zh-CN"/>
        </w:rPr>
      </w:pPr>
      <w:r>
        <w:rPr>
          <w:rFonts w:hint="eastAsia" w:asciiTheme="minorEastAsia" w:hAnsiTheme="minorEastAsia" w:eastAsiaTheme="minorEastAsia" w:cstheme="minorEastAsia"/>
          <w:bCs/>
          <w:sz w:val="32"/>
          <w:szCs w:val="32"/>
        </w:rPr>
        <w:t>1.下载</w:t>
      </w:r>
      <w:r>
        <w:rPr>
          <w:rFonts w:hint="eastAsia" w:asciiTheme="minorEastAsia" w:hAnsiTheme="minorEastAsia" w:eastAsiaTheme="minorEastAsia" w:cstheme="minorEastAsia"/>
          <w:bCs/>
          <w:sz w:val="32"/>
          <w:szCs w:val="32"/>
          <w:lang w:eastAsia="zh-CN"/>
        </w:rPr>
        <w:t>考试相关软件</w:t>
      </w:r>
    </w:p>
    <w:p>
      <w:pPr>
        <w:ind w:firstLine="640" w:firstLineChars="200"/>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lang w:eastAsia="zh-CN"/>
        </w:rPr>
        <w:t>（</w:t>
      </w:r>
      <w:r>
        <w:rPr>
          <w:rFonts w:hint="eastAsia" w:asciiTheme="minorEastAsia" w:hAnsiTheme="minorEastAsia" w:eastAsiaTheme="minorEastAsia" w:cstheme="minorEastAsia"/>
          <w:sz w:val="32"/>
          <w:szCs w:val="32"/>
          <w:lang w:val="en-US" w:eastAsia="zh-CN"/>
        </w:rPr>
        <w:t>1</w:t>
      </w:r>
      <w:r>
        <w:rPr>
          <w:rFonts w:hint="eastAsia" w:asciiTheme="minorEastAsia" w:hAnsiTheme="minorEastAsia" w:eastAsiaTheme="minorEastAsia" w:cstheme="minorEastAsia"/>
          <w:sz w:val="32"/>
          <w:szCs w:val="32"/>
          <w:lang w:eastAsia="zh-CN"/>
        </w:rPr>
        <w:t>）</w:t>
      </w:r>
      <w:r>
        <w:rPr>
          <w:rFonts w:hint="eastAsia" w:asciiTheme="minorEastAsia" w:hAnsiTheme="minorEastAsia" w:eastAsiaTheme="minorEastAsia" w:cstheme="minorEastAsia"/>
          <w:sz w:val="32"/>
          <w:szCs w:val="32"/>
        </w:rPr>
        <w:t>手机下载超星学习通app</w:t>
      </w:r>
      <w:r>
        <w:rPr>
          <w:rFonts w:hint="eastAsia" w:asciiTheme="minorEastAsia" w:hAnsiTheme="minorEastAsia" w:eastAsiaTheme="minorEastAsia" w:cstheme="minorEastAsia"/>
          <w:sz w:val="32"/>
          <w:szCs w:val="32"/>
          <w:lang w:eastAsia="zh-CN"/>
        </w:rPr>
        <w:t>——</w:t>
      </w:r>
      <w:r>
        <w:rPr>
          <w:rFonts w:hint="eastAsia" w:asciiTheme="minorEastAsia" w:hAnsiTheme="minorEastAsia" w:eastAsiaTheme="minorEastAsia" w:cstheme="minorEastAsia"/>
          <w:sz w:val="32"/>
          <w:szCs w:val="32"/>
        </w:rPr>
        <w:t>手机号码+验证码登录——点击右上角“邀请码”——输入统计表中邀请码——加入班级。</w:t>
      </w:r>
    </w:p>
    <w:p>
      <w:pPr>
        <w:ind w:firstLine="640" w:firstLineChars="200"/>
        <w:rPr>
          <w:rFonts w:hint="eastAsia" w:asciiTheme="minorEastAsia" w:hAnsiTheme="minorEastAsia" w:eastAsiaTheme="minorEastAsia" w:cstheme="minorEastAsia"/>
          <w:bCs/>
          <w:sz w:val="32"/>
          <w:szCs w:val="32"/>
        </w:rPr>
      </w:pPr>
      <w:r>
        <w:rPr>
          <w:rFonts w:hint="eastAsia" w:asciiTheme="minorEastAsia" w:hAnsiTheme="minorEastAsia" w:eastAsiaTheme="minorEastAsia" w:cstheme="minorEastAsia"/>
          <w:bCs/>
          <w:sz w:val="32"/>
          <w:szCs w:val="32"/>
          <w:lang w:eastAsia="zh-CN"/>
        </w:rPr>
        <w:t>（</w:t>
      </w:r>
      <w:r>
        <w:rPr>
          <w:rFonts w:hint="eastAsia" w:asciiTheme="minorEastAsia" w:hAnsiTheme="minorEastAsia" w:eastAsiaTheme="minorEastAsia" w:cstheme="minorEastAsia"/>
          <w:bCs/>
          <w:sz w:val="32"/>
          <w:szCs w:val="32"/>
          <w:lang w:val="en-US" w:eastAsia="zh-CN"/>
        </w:rPr>
        <w:t>2</w:t>
      </w:r>
      <w:r>
        <w:rPr>
          <w:rFonts w:hint="eastAsia" w:asciiTheme="minorEastAsia" w:hAnsiTheme="minorEastAsia" w:eastAsiaTheme="minorEastAsia" w:cstheme="minorEastAsia"/>
          <w:bCs/>
          <w:sz w:val="32"/>
          <w:szCs w:val="32"/>
          <w:lang w:eastAsia="zh-CN"/>
        </w:rPr>
        <w:t>）</w:t>
      </w:r>
      <w:r>
        <w:rPr>
          <w:rFonts w:hint="eastAsia" w:asciiTheme="minorEastAsia" w:hAnsiTheme="minorEastAsia" w:eastAsiaTheme="minorEastAsia" w:cstheme="minorEastAsia"/>
          <w:bCs/>
          <w:sz w:val="32"/>
          <w:szCs w:val="32"/>
        </w:rPr>
        <w:t>下载腾讯会议APP</w:t>
      </w:r>
      <w:bookmarkStart w:id="0" w:name="_GoBack"/>
      <w:bookmarkEnd w:id="0"/>
    </w:p>
    <w:p>
      <w:pPr>
        <w:ind w:firstLine="640" w:firstLineChars="200"/>
        <w:rPr>
          <w:rFonts w:hint="eastAsia" w:asciiTheme="minorEastAsia" w:hAnsiTheme="minorEastAsia" w:eastAsiaTheme="minorEastAsia" w:cstheme="minorEastAsia"/>
          <w:bCs/>
          <w:sz w:val="32"/>
          <w:szCs w:val="32"/>
        </w:rPr>
      </w:pPr>
      <w:r>
        <w:rPr>
          <w:rFonts w:hint="eastAsia" w:asciiTheme="minorEastAsia" w:hAnsiTheme="minorEastAsia" w:eastAsiaTheme="minorEastAsia" w:cstheme="minorEastAsia"/>
          <w:sz w:val="32"/>
          <w:szCs w:val="32"/>
        </w:rPr>
        <w:t>手机下载腾讯会议app——手机号码（微信）+验证码登录——点击左上角“加入会议”——输入会议号、教师姓名——加入会议。</w:t>
      </w:r>
    </w:p>
    <w:p>
      <w:pPr>
        <w:ind w:firstLine="640" w:firstLineChars="200"/>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lang w:val="en-US" w:eastAsia="zh-CN"/>
        </w:rPr>
        <w:t>2</w:t>
      </w:r>
      <w:r>
        <w:rPr>
          <w:rFonts w:hint="eastAsia" w:asciiTheme="minorEastAsia" w:hAnsiTheme="minorEastAsia" w:eastAsiaTheme="minorEastAsia" w:cstheme="minorEastAsia"/>
          <w:sz w:val="32"/>
          <w:szCs w:val="32"/>
        </w:rPr>
        <w:t>.考前测试</w:t>
      </w:r>
    </w:p>
    <w:p>
      <w:pPr>
        <w:ind w:firstLine="555"/>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加入考试QQ群，</w:t>
      </w:r>
      <w:r>
        <w:rPr>
          <w:rFonts w:hint="eastAsia" w:asciiTheme="minorEastAsia" w:hAnsiTheme="minorEastAsia" w:eastAsiaTheme="minorEastAsia" w:cstheme="minorEastAsia"/>
          <w:sz w:val="32"/>
          <w:szCs w:val="32"/>
          <w:lang w:eastAsia="zh-CN"/>
        </w:rPr>
        <w:t>配合院部</w:t>
      </w:r>
      <w:r>
        <w:rPr>
          <w:rFonts w:hint="eastAsia" w:asciiTheme="minorEastAsia" w:hAnsiTheme="minorEastAsia" w:eastAsiaTheme="minorEastAsia" w:cstheme="minorEastAsia"/>
          <w:sz w:val="32"/>
          <w:szCs w:val="32"/>
        </w:rPr>
        <w:t>组织</w:t>
      </w:r>
      <w:r>
        <w:rPr>
          <w:rFonts w:hint="eastAsia" w:asciiTheme="minorEastAsia" w:hAnsiTheme="minorEastAsia" w:eastAsiaTheme="minorEastAsia" w:cstheme="minorEastAsia"/>
          <w:sz w:val="32"/>
          <w:szCs w:val="32"/>
          <w:lang w:eastAsia="zh-CN"/>
        </w:rPr>
        <w:t>学生</w:t>
      </w:r>
      <w:r>
        <w:rPr>
          <w:rFonts w:hint="eastAsia" w:asciiTheme="minorEastAsia" w:hAnsiTheme="minorEastAsia" w:eastAsiaTheme="minorEastAsia" w:cstheme="minorEastAsia"/>
          <w:sz w:val="32"/>
          <w:szCs w:val="32"/>
        </w:rPr>
        <w:t>按照考中流程，做好考前测试工作，认真解读《线上考试考生守则》，如有问题联系流动监考及时协助解决。</w:t>
      </w:r>
    </w:p>
    <w:p>
      <w:pPr>
        <w:rPr>
          <w:rFonts w:hint="eastAsia" w:asciiTheme="minorEastAsia" w:hAnsiTheme="minorEastAsia" w:eastAsiaTheme="minorEastAsia" w:cstheme="minorEastAsia"/>
          <w:b/>
          <w:bCs/>
          <w:sz w:val="32"/>
          <w:szCs w:val="32"/>
        </w:rPr>
      </w:pPr>
      <w:r>
        <w:rPr>
          <w:rFonts w:hint="eastAsia" w:asciiTheme="minorEastAsia" w:hAnsiTheme="minorEastAsia" w:eastAsiaTheme="minorEastAsia" w:cstheme="minorEastAsia"/>
          <w:b/>
          <w:bCs/>
          <w:sz w:val="32"/>
          <w:szCs w:val="32"/>
        </w:rPr>
        <w:t>二、考中工作</w:t>
      </w:r>
    </w:p>
    <w:p>
      <w:pPr>
        <w:ind w:firstLine="640" w:firstLineChars="200"/>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1. 提前30分钟加入预定好的腾讯会议。利用腾讯会议视频功能，要求考生出示</w:t>
      </w:r>
      <w:r>
        <w:rPr>
          <w:rFonts w:hint="eastAsia" w:asciiTheme="minorEastAsia" w:hAnsiTheme="minorEastAsia" w:eastAsiaTheme="minorEastAsia" w:cstheme="minorEastAsia"/>
          <w:sz w:val="32"/>
          <w:szCs w:val="32"/>
          <w:lang w:eastAsia="zh-CN"/>
        </w:rPr>
        <w:t>考试证件（考试证、学生证、身份证其一即可）</w:t>
      </w:r>
      <w:r>
        <w:rPr>
          <w:rFonts w:hint="eastAsia" w:asciiTheme="minorEastAsia" w:hAnsiTheme="minorEastAsia" w:eastAsiaTheme="minorEastAsia" w:cstheme="minorEastAsia"/>
          <w:sz w:val="32"/>
          <w:szCs w:val="32"/>
        </w:rPr>
        <w:t>，</w:t>
      </w:r>
      <w:r>
        <w:rPr>
          <w:rFonts w:hint="eastAsia" w:asciiTheme="minorEastAsia" w:hAnsiTheme="minorEastAsia" w:eastAsiaTheme="minorEastAsia" w:cstheme="minorEastAsia"/>
          <w:sz w:val="32"/>
          <w:szCs w:val="32"/>
          <w:lang w:eastAsia="zh-CN"/>
        </w:rPr>
        <w:t>截图留存（学生和证件同时入镜），</w:t>
      </w:r>
      <w:r>
        <w:rPr>
          <w:rFonts w:hint="eastAsia" w:asciiTheme="minorEastAsia" w:hAnsiTheme="minorEastAsia" w:eastAsiaTheme="minorEastAsia" w:cstheme="minorEastAsia"/>
          <w:sz w:val="32"/>
          <w:szCs w:val="32"/>
        </w:rPr>
        <w:t>核对考生身份，严防替考学生。</w:t>
      </w:r>
    </w:p>
    <w:p>
      <w:pPr>
        <w:ind w:firstLine="640" w:firstLineChars="200"/>
        <w:rPr>
          <w:rFonts w:hint="eastAsia" w:asciiTheme="minorEastAsia" w:hAnsiTheme="minorEastAsia" w:eastAsiaTheme="minorEastAsia" w:cstheme="minorEastAsia"/>
          <w:sz w:val="32"/>
          <w:szCs w:val="32"/>
          <w:highlight w:val="none"/>
        </w:rPr>
      </w:pPr>
      <w:r>
        <w:rPr>
          <w:rFonts w:hint="eastAsia" w:asciiTheme="minorEastAsia" w:hAnsiTheme="minorEastAsia" w:eastAsiaTheme="minorEastAsia" w:cstheme="minorEastAsia"/>
          <w:sz w:val="32"/>
          <w:szCs w:val="32"/>
        </w:rPr>
        <w:t>2.查看每名考生考试情况，</w:t>
      </w:r>
      <w:r>
        <w:rPr>
          <w:rFonts w:hint="eastAsia" w:asciiTheme="minorEastAsia" w:hAnsiTheme="minorEastAsia" w:eastAsiaTheme="minorEastAsia" w:cstheme="minorEastAsia"/>
          <w:sz w:val="32"/>
          <w:szCs w:val="32"/>
          <w:lang w:eastAsia="zh-CN"/>
        </w:rPr>
        <w:t>要求</w:t>
      </w:r>
      <w:r>
        <w:rPr>
          <w:rFonts w:hint="eastAsia" w:asciiTheme="minorEastAsia" w:hAnsiTheme="minorEastAsia" w:eastAsiaTheme="minorEastAsia" w:cstheme="minorEastAsia"/>
          <w:sz w:val="32"/>
          <w:szCs w:val="32"/>
        </w:rPr>
        <w:t>考生通过腾讯会议打开视频，指导学生按测试要求调好监控角度</w:t>
      </w:r>
      <w:r>
        <w:rPr>
          <w:rFonts w:hint="eastAsia" w:asciiTheme="minorEastAsia" w:hAnsiTheme="minorEastAsia" w:eastAsiaTheme="minorEastAsia" w:cstheme="minorEastAsia"/>
          <w:sz w:val="32"/>
          <w:szCs w:val="32"/>
          <w:lang w:eastAsia="zh-CN"/>
        </w:rPr>
        <w:t>，</w:t>
      </w:r>
      <w:r>
        <w:rPr>
          <w:rFonts w:hint="eastAsia" w:asciiTheme="minorEastAsia" w:hAnsiTheme="minorEastAsia" w:eastAsiaTheme="minorEastAsia" w:cstheme="minorEastAsia"/>
          <w:sz w:val="32"/>
          <w:szCs w:val="32"/>
          <w:highlight w:val="none"/>
        </w:rPr>
        <w:t>要求考试周边没有其他人，桌面除考试用具外，无其他物品摆放。</w:t>
      </w:r>
    </w:p>
    <w:p>
      <w:pPr>
        <w:ind w:firstLine="640" w:firstLineChars="200"/>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3.提前10分钟输入超星学习通邀请码，进入班级查看试卷发布情况。如离考试前5分钟考生报告无法正常运行，立即报告</w:t>
      </w:r>
      <w:r>
        <w:rPr>
          <w:rFonts w:hint="eastAsia" w:asciiTheme="minorEastAsia" w:hAnsiTheme="minorEastAsia" w:eastAsiaTheme="minorEastAsia" w:cstheme="minorEastAsia"/>
          <w:sz w:val="32"/>
          <w:szCs w:val="32"/>
          <w:lang w:eastAsia="zh-CN"/>
        </w:rPr>
        <w:t>教务处</w:t>
      </w:r>
      <w:r>
        <w:rPr>
          <w:rFonts w:hint="eastAsia" w:asciiTheme="minorEastAsia" w:hAnsiTheme="minorEastAsia" w:eastAsiaTheme="minorEastAsia" w:cstheme="minorEastAsia"/>
          <w:sz w:val="32"/>
          <w:szCs w:val="32"/>
        </w:rPr>
        <w:t>。</w:t>
      </w:r>
    </w:p>
    <w:p>
      <w:pPr>
        <w:ind w:firstLine="640" w:firstLineChars="200"/>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4.为防止其他学生使用考生账号登录答题，监考教师需于发布试卷后在正式答题前查看每一个学生的考试界面，并告知学生如果系统显示有私自切换或离开超星考试界面情况将视为作弊。</w:t>
      </w:r>
    </w:p>
    <w:p>
      <w:pPr>
        <w:ind w:firstLine="640" w:firstLineChars="200"/>
        <w:rPr>
          <w:rFonts w:hint="eastAsia" w:asciiTheme="minorEastAsia" w:hAnsiTheme="minorEastAsia" w:eastAsiaTheme="minorEastAsia" w:cstheme="minorEastAsia"/>
          <w:sz w:val="32"/>
          <w:szCs w:val="32"/>
          <w:highlight w:val="none"/>
        </w:rPr>
      </w:pPr>
      <w:r>
        <w:rPr>
          <w:rFonts w:hint="eastAsia" w:asciiTheme="minorEastAsia" w:hAnsiTheme="minorEastAsia" w:eastAsiaTheme="minorEastAsia" w:cstheme="minorEastAsia"/>
          <w:sz w:val="32"/>
          <w:szCs w:val="32"/>
          <w:highlight w:val="none"/>
        </w:rPr>
        <w:t>5.监考教师要做好</w:t>
      </w:r>
      <w:r>
        <w:rPr>
          <w:rFonts w:hint="eastAsia" w:asciiTheme="minorEastAsia" w:hAnsiTheme="minorEastAsia" w:eastAsiaTheme="minorEastAsia" w:cstheme="minorEastAsia"/>
          <w:sz w:val="32"/>
          <w:szCs w:val="32"/>
          <w:highlight w:val="none"/>
          <w:lang w:eastAsia="zh-CN"/>
        </w:rPr>
        <w:t>参考</w:t>
      </w:r>
      <w:r>
        <w:rPr>
          <w:rFonts w:hint="eastAsia" w:asciiTheme="minorEastAsia" w:hAnsiTheme="minorEastAsia" w:eastAsiaTheme="minorEastAsia" w:cstheme="minorEastAsia"/>
          <w:sz w:val="32"/>
          <w:szCs w:val="32"/>
          <w:highlight w:val="none"/>
        </w:rPr>
        <w:t>学生的</w:t>
      </w:r>
      <w:r>
        <w:rPr>
          <w:rFonts w:hint="eastAsia" w:asciiTheme="minorEastAsia" w:hAnsiTheme="minorEastAsia" w:eastAsiaTheme="minorEastAsia" w:cstheme="minorEastAsia"/>
          <w:sz w:val="32"/>
          <w:szCs w:val="32"/>
          <w:highlight w:val="none"/>
          <w:lang w:eastAsia="zh-CN"/>
        </w:rPr>
        <w:t>证件</w:t>
      </w:r>
      <w:r>
        <w:rPr>
          <w:rFonts w:hint="eastAsia" w:asciiTheme="minorEastAsia" w:hAnsiTheme="minorEastAsia" w:eastAsiaTheme="minorEastAsia" w:cstheme="minorEastAsia"/>
          <w:sz w:val="32"/>
          <w:szCs w:val="32"/>
          <w:highlight w:val="none"/>
        </w:rPr>
        <w:t>截图和</w:t>
      </w:r>
      <w:r>
        <w:rPr>
          <w:rFonts w:hint="eastAsia" w:asciiTheme="minorEastAsia" w:hAnsiTheme="minorEastAsia" w:eastAsiaTheme="minorEastAsia" w:cstheme="minorEastAsia"/>
          <w:sz w:val="32"/>
          <w:szCs w:val="32"/>
          <w:highlight w:val="none"/>
          <w:lang w:eastAsia="zh-CN"/>
        </w:rPr>
        <w:t>考试录屏工作</w:t>
      </w:r>
      <w:r>
        <w:rPr>
          <w:rFonts w:hint="eastAsia" w:asciiTheme="minorEastAsia" w:hAnsiTheme="minorEastAsia" w:eastAsiaTheme="minorEastAsia" w:cstheme="minorEastAsia"/>
          <w:sz w:val="32"/>
          <w:szCs w:val="32"/>
          <w:highlight w:val="none"/>
        </w:rPr>
        <w:t>，</w:t>
      </w:r>
      <w:r>
        <w:rPr>
          <w:rFonts w:hint="eastAsia" w:asciiTheme="minorEastAsia" w:hAnsiTheme="minorEastAsia" w:eastAsiaTheme="minorEastAsia" w:cstheme="minorEastAsia"/>
          <w:sz w:val="32"/>
          <w:szCs w:val="32"/>
          <w:highlight w:val="none"/>
          <w:lang w:eastAsia="zh-CN"/>
        </w:rPr>
        <w:t>考试全程录屏，学院留存，</w:t>
      </w:r>
      <w:r>
        <w:rPr>
          <w:rFonts w:hint="eastAsia" w:asciiTheme="minorEastAsia" w:hAnsiTheme="minorEastAsia" w:eastAsiaTheme="minorEastAsia" w:cstheme="minorEastAsia"/>
          <w:sz w:val="32"/>
          <w:szCs w:val="32"/>
          <w:highlight w:val="none"/>
        </w:rPr>
        <w:t>截图和视频以</w:t>
      </w:r>
      <w:r>
        <w:rPr>
          <w:rFonts w:hint="eastAsia" w:asciiTheme="minorEastAsia" w:hAnsiTheme="minorEastAsia" w:eastAsiaTheme="minorEastAsia" w:cstheme="minorEastAsia"/>
          <w:sz w:val="32"/>
          <w:szCs w:val="32"/>
          <w:highlight w:val="none"/>
          <w:lang w:eastAsia="zh-CN"/>
        </w:rPr>
        <w:t>“专业班级</w:t>
      </w:r>
      <w:r>
        <w:rPr>
          <w:rFonts w:hint="eastAsia" w:asciiTheme="minorEastAsia" w:hAnsiTheme="minorEastAsia" w:eastAsiaTheme="minorEastAsia" w:cstheme="minorEastAsia"/>
          <w:sz w:val="32"/>
          <w:szCs w:val="32"/>
          <w:highlight w:val="none"/>
          <w:lang w:val="en-US" w:eastAsia="zh-CN"/>
        </w:rPr>
        <w:t>+姓名+学号”</w:t>
      </w:r>
      <w:r>
        <w:rPr>
          <w:rFonts w:hint="eastAsia" w:asciiTheme="minorEastAsia" w:hAnsiTheme="minorEastAsia" w:eastAsiaTheme="minorEastAsia" w:cstheme="minorEastAsia"/>
          <w:sz w:val="32"/>
          <w:szCs w:val="32"/>
          <w:highlight w:val="none"/>
        </w:rPr>
        <w:t>命名。</w:t>
      </w:r>
    </w:p>
    <w:p>
      <w:pPr>
        <w:spacing w:line="520" w:lineRule="exact"/>
        <w:ind w:firstLine="640" w:firstLineChars="200"/>
        <w:rPr>
          <w:rFonts w:hint="eastAsia" w:asciiTheme="minorEastAsia" w:hAnsiTheme="minorEastAsia" w:eastAsiaTheme="minorEastAsia" w:cstheme="minorEastAsia"/>
          <w:bCs/>
          <w:color w:val="0000FF"/>
          <w:sz w:val="32"/>
          <w:szCs w:val="32"/>
          <w:u w:val="single"/>
        </w:rPr>
      </w:pPr>
      <w:r>
        <w:rPr>
          <w:rFonts w:hint="eastAsia" w:asciiTheme="minorEastAsia" w:hAnsiTheme="minorEastAsia" w:eastAsiaTheme="minorEastAsia" w:cstheme="minorEastAsia"/>
          <w:sz w:val="32"/>
          <w:szCs w:val="32"/>
        </w:rPr>
        <w:t>6.认真履行监考职责，如发现考生有违纪、作弊行为，应该先录制证据，上</w:t>
      </w:r>
      <w:r>
        <w:rPr>
          <w:rFonts w:hint="eastAsia" w:asciiTheme="minorEastAsia" w:hAnsiTheme="minorEastAsia" w:eastAsiaTheme="minorEastAsia" w:cstheme="minorEastAsia"/>
          <w:sz w:val="32"/>
          <w:szCs w:val="32"/>
          <w:lang w:eastAsia="zh-CN"/>
        </w:rPr>
        <w:t>报教务处</w:t>
      </w:r>
      <w:r>
        <w:rPr>
          <w:rFonts w:hint="eastAsia" w:asciiTheme="minorEastAsia" w:hAnsiTheme="minorEastAsia" w:eastAsiaTheme="minorEastAsia" w:cstheme="minorEastAsia"/>
          <w:sz w:val="32"/>
          <w:szCs w:val="32"/>
        </w:rPr>
        <w:t>共同确认后，命令考生立即停止作答，与考生沟通确认后，由考生手写《</w:t>
      </w:r>
      <w:r>
        <w:rPr>
          <w:rFonts w:hint="eastAsia" w:asciiTheme="minorEastAsia" w:hAnsiTheme="minorEastAsia" w:eastAsiaTheme="minorEastAsia" w:cstheme="minorEastAsia"/>
          <w:sz w:val="32"/>
          <w:szCs w:val="32"/>
          <w:lang w:eastAsia="zh-CN"/>
        </w:rPr>
        <w:t>线上考试违纪、作弊事实签字单</w:t>
      </w:r>
      <w:r>
        <w:rPr>
          <w:rFonts w:hint="eastAsia" w:asciiTheme="minorEastAsia" w:hAnsiTheme="minorEastAsia" w:eastAsiaTheme="minorEastAsia" w:cstheme="minorEastAsia"/>
          <w:sz w:val="32"/>
          <w:szCs w:val="32"/>
        </w:rPr>
        <w:t>》并签字、拍摄照片，照片以</w:t>
      </w:r>
      <w:r>
        <w:rPr>
          <w:rFonts w:hint="eastAsia" w:asciiTheme="minorEastAsia" w:hAnsiTheme="minorEastAsia" w:eastAsiaTheme="minorEastAsia" w:cstheme="minorEastAsia"/>
          <w:sz w:val="32"/>
          <w:szCs w:val="32"/>
          <w:lang w:eastAsia="zh-CN"/>
        </w:rPr>
        <w:t>“专业班级</w:t>
      </w:r>
      <w:r>
        <w:rPr>
          <w:rFonts w:hint="eastAsia" w:asciiTheme="minorEastAsia" w:hAnsiTheme="minorEastAsia" w:eastAsiaTheme="minorEastAsia" w:cstheme="minorEastAsia"/>
          <w:sz w:val="32"/>
          <w:szCs w:val="32"/>
          <w:lang w:val="en-US" w:eastAsia="zh-CN"/>
        </w:rPr>
        <w:t>+姓名+学号”</w:t>
      </w:r>
      <w:r>
        <w:rPr>
          <w:rFonts w:hint="eastAsia" w:asciiTheme="minorEastAsia" w:hAnsiTheme="minorEastAsia" w:eastAsiaTheme="minorEastAsia" w:cstheme="minorEastAsia"/>
          <w:sz w:val="32"/>
          <w:szCs w:val="32"/>
        </w:rPr>
        <w:t>命名，按要求上传监考教师，由命题教师协助收走该生试卷。如考生拒不填写也将以监考教师的视频录像或截图画面为准，并上报教务处</w:t>
      </w:r>
      <w:r>
        <w:rPr>
          <w:rFonts w:hint="eastAsia" w:asciiTheme="minorEastAsia" w:hAnsiTheme="minorEastAsia" w:eastAsiaTheme="minorEastAsia" w:cstheme="minorEastAsia"/>
          <w:sz w:val="32"/>
          <w:szCs w:val="32"/>
          <w:lang w:eastAsia="zh-CN"/>
        </w:rPr>
        <w:t>认定行为</w:t>
      </w:r>
      <w:r>
        <w:rPr>
          <w:rFonts w:hint="eastAsia" w:asciiTheme="minorEastAsia" w:hAnsiTheme="minorEastAsia" w:eastAsiaTheme="minorEastAsia" w:cstheme="minorEastAsia"/>
          <w:sz w:val="32"/>
          <w:szCs w:val="32"/>
        </w:rPr>
        <w:t>，</w:t>
      </w:r>
      <w:r>
        <w:rPr>
          <w:rFonts w:hint="eastAsia" w:asciiTheme="minorEastAsia" w:hAnsiTheme="minorEastAsia" w:eastAsiaTheme="minorEastAsia" w:cstheme="minorEastAsia"/>
          <w:sz w:val="32"/>
          <w:szCs w:val="32"/>
          <w:lang w:eastAsia="zh-CN"/>
        </w:rPr>
        <w:t>并</w:t>
      </w:r>
      <w:r>
        <w:rPr>
          <w:rFonts w:hint="eastAsia" w:asciiTheme="minorEastAsia" w:hAnsiTheme="minorEastAsia" w:eastAsiaTheme="minorEastAsia" w:cstheme="minorEastAsia"/>
          <w:sz w:val="32"/>
          <w:szCs w:val="32"/>
        </w:rPr>
        <w:t>按相关规定处理。处理违纪过程要有理有据，避免与学生发生过激行为。</w:t>
      </w:r>
    </w:p>
    <w:p>
      <w:pPr>
        <w:ind w:firstLine="640" w:firstLineChars="200"/>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7.如考试过程中突发临时状况，主动报告</w:t>
      </w:r>
      <w:r>
        <w:rPr>
          <w:rFonts w:hint="eastAsia" w:asciiTheme="minorEastAsia" w:hAnsiTheme="minorEastAsia" w:eastAsiaTheme="minorEastAsia" w:cstheme="minorEastAsia"/>
          <w:sz w:val="32"/>
          <w:szCs w:val="32"/>
          <w:lang w:eastAsia="zh-CN"/>
        </w:rPr>
        <w:t>教务处</w:t>
      </w:r>
      <w:r>
        <w:rPr>
          <w:rFonts w:hint="eastAsia" w:asciiTheme="minorEastAsia" w:hAnsiTheme="minorEastAsia" w:eastAsiaTheme="minorEastAsia" w:cstheme="minorEastAsia"/>
          <w:sz w:val="32"/>
          <w:szCs w:val="32"/>
        </w:rPr>
        <w:t>，等待处理结果。</w:t>
      </w:r>
    </w:p>
    <w:p>
      <w:pPr>
        <w:ind w:firstLine="640" w:firstLineChars="200"/>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8.考试时间到，系统自动收卷。确保全部考生都无问题后，再退出超星学习通和腾讯会议。</w:t>
      </w:r>
    </w:p>
    <w:p>
      <w:pPr>
        <w:rPr>
          <w:rFonts w:hint="eastAsia" w:asciiTheme="minorEastAsia" w:hAnsiTheme="minorEastAsia" w:eastAsiaTheme="minorEastAsia" w:cstheme="minorEastAsia"/>
          <w:b/>
          <w:sz w:val="32"/>
          <w:szCs w:val="32"/>
        </w:rPr>
      </w:pPr>
      <w:r>
        <w:rPr>
          <w:rFonts w:hint="eastAsia" w:asciiTheme="minorEastAsia" w:hAnsiTheme="minorEastAsia" w:eastAsiaTheme="minorEastAsia" w:cstheme="minorEastAsia"/>
          <w:b/>
          <w:sz w:val="32"/>
          <w:szCs w:val="32"/>
        </w:rPr>
        <w:t>三、考后工作</w:t>
      </w:r>
    </w:p>
    <w:p>
      <w:pPr>
        <w:ind w:firstLine="640" w:firstLineChars="200"/>
        <w:rPr>
          <w:rFonts w:hint="eastAsia" w:asciiTheme="minorEastAsia" w:hAnsiTheme="minorEastAsia" w:eastAsiaTheme="minorEastAsia" w:cstheme="minorEastAsia"/>
          <w:sz w:val="32"/>
          <w:szCs w:val="32"/>
          <w:lang w:eastAsia="zh-CN"/>
        </w:rPr>
      </w:pPr>
      <w:r>
        <w:rPr>
          <w:rFonts w:hint="eastAsia" w:asciiTheme="minorEastAsia" w:hAnsiTheme="minorEastAsia" w:eastAsiaTheme="minorEastAsia" w:cstheme="minorEastAsia"/>
          <w:bCs/>
          <w:sz w:val="32"/>
          <w:szCs w:val="32"/>
          <w:lang w:val="en-US" w:eastAsia="zh-CN"/>
        </w:rPr>
        <w:t>1.将</w:t>
      </w:r>
      <w:r>
        <w:rPr>
          <w:rFonts w:hint="eastAsia" w:asciiTheme="minorEastAsia" w:hAnsiTheme="minorEastAsia" w:eastAsiaTheme="minorEastAsia" w:cstheme="minorEastAsia"/>
          <w:bCs/>
          <w:sz w:val="32"/>
          <w:szCs w:val="32"/>
        </w:rPr>
        <w:t>所负责考场的</w:t>
      </w:r>
      <w:r>
        <w:rPr>
          <w:rFonts w:hint="eastAsia" w:asciiTheme="minorEastAsia" w:hAnsiTheme="minorEastAsia" w:eastAsiaTheme="minorEastAsia" w:cstheme="minorEastAsia"/>
          <w:sz w:val="32"/>
          <w:szCs w:val="32"/>
        </w:rPr>
        <w:t>《线上考试考场记录单》</w:t>
      </w:r>
      <w:r>
        <w:rPr>
          <w:rFonts w:hint="eastAsia" w:asciiTheme="minorEastAsia" w:hAnsiTheme="minorEastAsia" w:eastAsiaTheme="minorEastAsia" w:cstheme="minorEastAsia"/>
          <w:sz w:val="32"/>
          <w:szCs w:val="32"/>
          <w:lang w:eastAsia="zh-CN"/>
        </w:rPr>
        <w:t>按“考试科目</w:t>
      </w:r>
      <w:r>
        <w:rPr>
          <w:rFonts w:hint="eastAsia" w:asciiTheme="minorEastAsia" w:hAnsiTheme="minorEastAsia" w:eastAsiaTheme="minorEastAsia" w:cstheme="minorEastAsia"/>
          <w:sz w:val="32"/>
          <w:szCs w:val="32"/>
          <w:lang w:val="en-US" w:eastAsia="zh-CN"/>
        </w:rPr>
        <w:t>+班级</w:t>
      </w:r>
      <w:r>
        <w:rPr>
          <w:rFonts w:hint="eastAsia" w:asciiTheme="minorEastAsia" w:hAnsiTheme="minorEastAsia" w:eastAsiaTheme="minorEastAsia" w:cstheme="minorEastAsia"/>
          <w:sz w:val="32"/>
          <w:szCs w:val="32"/>
          <w:lang w:eastAsia="zh-CN"/>
        </w:rPr>
        <w:t>”命名提交给巡考人员；</w:t>
      </w:r>
    </w:p>
    <w:p>
      <w:pPr>
        <w:ind w:firstLine="640" w:firstLineChars="200"/>
        <w:rPr>
          <w:rFonts w:hint="eastAsia" w:asciiTheme="minorEastAsia" w:hAnsiTheme="minorEastAsia" w:eastAsiaTheme="minorEastAsia" w:cstheme="minorEastAsia"/>
          <w:bCs/>
          <w:sz w:val="32"/>
          <w:szCs w:val="32"/>
        </w:rPr>
      </w:pPr>
      <w:r>
        <w:rPr>
          <w:rFonts w:hint="eastAsia" w:asciiTheme="minorEastAsia" w:hAnsiTheme="minorEastAsia" w:eastAsiaTheme="minorEastAsia" w:cstheme="minorEastAsia"/>
          <w:sz w:val="32"/>
          <w:szCs w:val="32"/>
          <w:lang w:val="en-US" w:eastAsia="zh-CN"/>
        </w:rPr>
        <w:t>2.</w:t>
      </w:r>
      <w:r>
        <w:rPr>
          <w:rFonts w:hint="eastAsia" w:asciiTheme="minorEastAsia" w:hAnsiTheme="minorEastAsia" w:eastAsiaTheme="minorEastAsia" w:cstheme="minorEastAsia"/>
          <w:sz w:val="32"/>
          <w:szCs w:val="32"/>
          <w:lang w:eastAsia="zh-CN"/>
        </w:rPr>
        <w:t>将有违纪行为考生的</w:t>
      </w:r>
      <w:r>
        <w:rPr>
          <w:rFonts w:hint="eastAsia" w:asciiTheme="minorEastAsia" w:hAnsiTheme="minorEastAsia" w:eastAsiaTheme="minorEastAsia" w:cstheme="minorEastAsia"/>
          <w:sz w:val="32"/>
          <w:szCs w:val="32"/>
        </w:rPr>
        <w:t>相关</w:t>
      </w:r>
      <w:r>
        <w:rPr>
          <w:rFonts w:hint="eastAsia" w:asciiTheme="minorEastAsia" w:hAnsiTheme="minorEastAsia" w:eastAsiaTheme="minorEastAsia" w:cstheme="minorEastAsia"/>
          <w:sz w:val="32"/>
          <w:szCs w:val="32"/>
          <w:lang w:eastAsia="zh-CN"/>
        </w:rPr>
        <w:t>佐证</w:t>
      </w:r>
      <w:r>
        <w:rPr>
          <w:rFonts w:hint="eastAsia" w:asciiTheme="minorEastAsia" w:hAnsiTheme="minorEastAsia" w:eastAsiaTheme="minorEastAsia" w:cstheme="minorEastAsia"/>
          <w:sz w:val="32"/>
          <w:szCs w:val="32"/>
        </w:rPr>
        <w:t>材料按考生</w:t>
      </w:r>
      <w:r>
        <w:rPr>
          <w:rFonts w:hint="eastAsia" w:asciiTheme="minorEastAsia" w:hAnsiTheme="minorEastAsia" w:eastAsiaTheme="minorEastAsia" w:cstheme="minorEastAsia"/>
          <w:sz w:val="32"/>
          <w:szCs w:val="32"/>
          <w:lang w:eastAsia="zh-CN"/>
        </w:rPr>
        <w:t>“专业班级</w:t>
      </w:r>
      <w:r>
        <w:rPr>
          <w:rFonts w:hint="eastAsia" w:asciiTheme="minorEastAsia" w:hAnsiTheme="minorEastAsia" w:eastAsiaTheme="minorEastAsia" w:cstheme="minorEastAsia"/>
          <w:sz w:val="32"/>
          <w:szCs w:val="32"/>
          <w:lang w:val="en-US" w:eastAsia="zh-CN"/>
        </w:rPr>
        <w:t>+姓名+学号”</w:t>
      </w:r>
      <w:r>
        <w:rPr>
          <w:rFonts w:hint="eastAsia" w:asciiTheme="minorEastAsia" w:hAnsiTheme="minorEastAsia" w:eastAsiaTheme="minorEastAsia" w:cstheme="minorEastAsia"/>
          <w:sz w:val="32"/>
          <w:szCs w:val="32"/>
        </w:rPr>
        <w:t>命名提交给</w:t>
      </w:r>
      <w:r>
        <w:rPr>
          <w:rFonts w:hint="eastAsia" w:asciiTheme="minorEastAsia" w:hAnsiTheme="minorEastAsia" w:eastAsiaTheme="minorEastAsia" w:cstheme="minorEastAsia"/>
          <w:sz w:val="32"/>
          <w:szCs w:val="32"/>
          <w:lang w:eastAsia="zh-CN"/>
        </w:rPr>
        <w:t>巡考人员</w:t>
      </w:r>
      <w:r>
        <w:rPr>
          <w:rFonts w:hint="eastAsia" w:asciiTheme="minorEastAsia" w:hAnsiTheme="minorEastAsia" w:eastAsiaTheme="minorEastAsia" w:cstheme="minorEastAsia"/>
          <w:bCs/>
          <w:sz w:val="32"/>
          <w:szCs w:val="32"/>
        </w:rPr>
        <w:t>。</w:t>
      </w:r>
    </w:p>
    <w:p>
      <w:pPr>
        <w:rPr>
          <w:rFonts w:hint="eastAsia" w:asciiTheme="minorEastAsia" w:hAnsiTheme="minorEastAsia" w:eastAsiaTheme="minorEastAsia" w:cstheme="minorEastAsia"/>
          <w:sz w:val="32"/>
          <w:szCs w:val="32"/>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Century Gothic"/>
    <w:panose1 w:val="020F0502020204030204"/>
    <w:charset w:val="00"/>
    <w:family w:val="swiss"/>
    <w:pitch w:val="default"/>
    <w:sig w:usb0="00000000" w:usb1="00000000" w:usb2="00000001" w:usb3="00000000" w:csb0="0000019F" w:csb1="00000000"/>
  </w:font>
  <w:font w:name="Century Gothic">
    <w:panose1 w:val="020B0502020202020204"/>
    <w:charset w:val="00"/>
    <w:family w:val="auto"/>
    <w:pitch w:val="default"/>
    <w:sig w:usb0="00000287" w:usb1="00000000" w:usb2="00000000" w:usb3="00000000" w:csb0="2000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045FF1"/>
    <w:rsid w:val="000261D9"/>
    <w:rsid w:val="00045FF1"/>
    <w:rsid w:val="00052CE8"/>
    <w:rsid w:val="000A3739"/>
    <w:rsid w:val="000B64B0"/>
    <w:rsid w:val="00144C29"/>
    <w:rsid w:val="00145157"/>
    <w:rsid w:val="00152EBF"/>
    <w:rsid w:val="00172B5A"/>
    <w:rsid w:val="001756A6"/>
    <w:rsid w:val="00176305"/>
    <w:rsid w:val="00277F4A"/>
    <w:rsid w:val="002830E9"/>
    <w:rsid w:val="002A600F"/>
    <w:rsid w:val="002D0D4A"/>
    <w:rsid w:val="002D1A1C"/>
    <w:rsid w:val="00340500"/>
    <w:rsid w:val="004A7292"/>
    <w:rsid w:val="004C31AD"/>
    <w:rsid w:val="00573F95"/>
    <w:rsid w:val="006C3D04"/>
    <w:rsid w:val="00754A72"/>
    <w:rsid w:val="007D2FAC"/>
    <w:rsid w:val="007D45B8"/>
    <w:rsid w:val="008131E1"/>
    <w:rsid w:val="008249B5"/>
    <w:rsid w:val="0088011C"/>
    <w:rsid w:val="00882640"/>
    <w:rsid w:val="00920A58"/>
    <w:rsid w:val="00924789"/>
    <w:rsid w:val="00934854"/>
    <w:rsid w:val="00997783"/>
    <w:rsid w:val="009F5CA2"/>
    <w:rsid w:val="00A812C2"/>
    <w:rsid w:val="00AC67B3"/>
    <w:rsid w:val="00AF1BCC"/>
    <w:rsid w:val="00AF4894"/>
    <w:rsid w:val="00B56F32"/>
    <w:rsid w:val="00B97028"/>
    <w:rsid w:val="00BD352C"/>
    <w:rsid w:val="00C22A8A"/>
    <w:rsid w:val="00CC5F0E"/>
    <w:rsid w:val="00CE3F79"/>
    <w:rsid w:val="00D55DA5"/>
    <w:rsid w:val="00D7024A"/>
    <w:rsid w:val="00E22CCB"/>
    <w:rsid w:val="00E24F08"/>
    <w:rsid w:val="00E324CE"/>
    <w:rsid w:val="00E35D87"/>
    <w:rsid w:val="00EB6A67"/>
    <w:rsid w:val="00EC7CE1"/>
    <w:rsid w:val="00F5207A"/>
    <w:rsid w:val="00FC40BF"/>
    <w:rsid w:val="06CF3540"/>
    <w:rsid w:val="07101DFE"/>
    <w:rsid w:val="0B9C74C7"/>
    <w:rsid w:val="0D7F2E04"/>
    <w:rsid w:val="0E29502E"/>
    <w:rsid w:val="0F311F70"/>
    <w:rsid w:val="10123AB7"/>
    <w:rsid w:val="20EC5B01"/>
    <w:rsid w:val="22D810DD"/>
    <w:rsid w:val="23596F15"/>
    <w:rsid w:val="26337945"/>
    <w:rsid w:val="2AA02470"/>
    <w:rsid w:val="2CC95EDD"/>
    <w:rsid w:val="34045FEA"/>
    <w:rsid w:val="34F4759B"/>
    <w:rsid w:val="39E56BAD"/>
    <w:rsid w:val="41A937BB"/>
    <w:rsid w:val="42DF6D5D"/>
    <w:rsid w:val="446A0C2E"/>
    <w:rsid w:val="44A84CBF"/>
    <w:rsid w:val="45794893"/>
    <w:rsid w:val="46354F88"/>
    <w:rsid w:val="47E92DEB"/>
    <w:rsid w:val="4A4D5B62"/>
    <w:rsid w:val="4A634FD3"/>
    <w:rsid w:val="4BD707E6"/>
    <w:rsid w:val="506943F2"/>
    <w:rsid w:val="51665912"/>
    <w:rsid w:val="52DC1DC8"/>
    <w:rsid w:val="54243686"/>
    <w:rsid w:val="5BD70500"/>
    <w:rsid w:val="5DBE241C"/>
    <w:rsid w:val="5F3A195A"/>
    <w:rsid w:val="60A731BA"/>
    <w:rsid w:val="60B13C09"/>
    <w:rsid w:val="6394698A"/>
    <w:rsid w:val="64980E65"/>
    <w:rsid w:val="65352960"/>
    <w:rsid w:val="69981777"/>
    <w:rsid w:val="69FF1F59"/>
    <w:rsid w:val="6A8C1C2D"/>
    <w:rsid w:val="6B200D26"/>
    <w:rsid w:val="6BED19AC"/>
    <w:rsid w:val="6C915689"/>
    <w:rsid w:val="6D2C6A79"/>
    <w:rsid w:val="6D5116B2"/>
    <w:rsid w:val="703D15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unhideWhenUsed/>
    <w:qFormat/>
    <w:uiPriority w:val="1"/>
  </w:style>
  <w:style w:type="table" w:default="1" w:styleId="3">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6"/>
    <w:semiHidden/>
    <w:unhideWhenUsed/>
    <w:qFormat/>
    <w:uiPriority w:val="99"/>
    <w:rPr>
      <w:sz w:val="18"/>
      <w:szCs w:val="18"/>
    </w:rPr>
  </w:style>
  <w:style w:type="character" w:styleId="5">
    <w:name w:val="Hyperlink"/>
    <w:basedOn w:val="4"/>
    <w:qFormat/>
    <w:uiPriority w:val="0"/>
    <w:rPr>
      <w:color w:val="0000FF"/>
      <w:u w:val="single"/>
    </w:rPr>
  </w:style>
  <w:style w:type="character" w:customStyle="1" w:styleId="6">
    <w:name w:val="批注框文本 Char"/>
    <w:basedOn w:val="4"/>
    <w:link w:val="2"/>
    <w:semiHidden/>
    <w:qFormat/>
    <w:uiPriority w:val="99"/>
    <w:rPr>
      <w:rFonts w:ascii="Calibri" w:hAnsi="Calibri" w:eastAsia="宋体" w:cs="Times New Roman"/>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2.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CFEDDC3-D4F0-4416-AC88-5B768A166121}">
  <ds:schemaRefs/>
</ds:datastoreItem>
</file>

<file path=docProps/app.xml><?xml version="1.0" encoding="utf-8"?>
<Properties xmlns="http://schemas.openxmlformats.org/officeDocument/2006/extended-properties" xmlns:vt="http://schemas.openxmlformats.org/officeDocument/2006/docPropsVTypes">
  <Template>Normal.dotm</Template>
  <Company>Sky123.Org</Company>
  <Pages>3</Pages>
  <Words>193</Words>
  <Characters>1105</Characters>
  <Lines>9</Lines>
  <Paragraphs>2</Paragraphs>
  <TotalTime>0</TotalTime>
  <ScaleCrop>false</ScaleCrop>
  <LinksUpToDate>false</LinksUpToDate>
  <CharactersWithSpaces>1296</CharactersWithSpaces>
  <Application>WPS Office_11.3.0.8775_F1E327BC-269C-435d-A152-05C5408002CA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2020-04-06T16:20:00Z</dcterms:created>
  <dc:creator>匡</dc:creator>
  <cp:lastModifiedBy>Administrator</cp:lastModifiedBy>
  <dcterms:modified xsi:type="dcterms:W3CDTF">2020-05-04T11:22:21Z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2052-11.3.0.8775</vt:lpwstr>
  </property>
</Properties>
</file>