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附件2</w:t>
      </w: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2023年度学校体育卫生艺术国防教育</w:t>
      </w:r>
    </w:p>
    <w:p>
      <w:pPr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专项任务项目申报书（模板）</w:t>
      </w:r>
    </w:p>
    <w:p>
      <w:pPr>
        <w:jc w:val="center"/>
        <w:rPr>
          <w:rFonts w:eastAsia="黑体"/>
          <w:sz w:val="52"/>
          <w:szCs w:val="52"/>
        </w:rPr>
      </w:pPr>
    </w:p>
    <w:p>
      <w:pPr>
        <w:jc w:val="center"/>
        <w:rPr>
          <w:rFonts w:eastAsia="黑体"/>
          <w:sz w:val="52"/>
          <w:szCs w:val="52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p>
      <w:pPr>
        <w:adjustRightInd w:val="0"/>
        <w:snapToGrid w:val="0"/>
        <w:spacing w:line="480" w:lineRule="auto"/>
        <w:ind w:left="1380" w:leftChars="657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项 目 名 称：</w:t>
      </w:r>
      <w:r>
        <w:rPr>
          <w:rFonts w:hint="eastAsia" w:eastAsia="仿宋_GB2312"/>
          <w:sz w:val="32"/>
          <w:u w:val="single"/>
        </w:rPr>
        <w:t xml:space="preserve">                         </w:t>
      </w:r>
    </w:p>
    <w:p>
      <w:pPr>
        <w:adjustRightInd w:val="0"/>
        <w:snapToGrid w:val="0"/>
        <w:spacing w:line="480" w:lineRule="auto"/>
        <w:ind w:left="1380" w:leftChars="657"/>
        <w:rPr>
          <w:rFonts w:eastAsia="仿宋_GB2312"/>
          <w:sz w:val="32"/>
        </w:rPr>
      </w:pPr>
      <w:r>
        <w:rPr>
          <w:rFonts w:hint="eastAsia" w:eastAsia="仿宋_GB2312"/>
          <w:spacing w:val="14"/>
          <w:sz w:val="32"/>
        </w:rPr>
        <w:t>项目申请人</w:t>
      </w:r>
      <w:r>
        <w:rPr>
          <w:rFonts w:hint="eastAsia" w:eastAsia="仿宋_GB2312"/>
          <w:sz w:val="32"/>
        </w:rPr>
        <w:t>：</w:t>
      </w:r>
      <w:r>
        <w:rPr>
          <w:rFonts w:hint="eastAsia" w:eastAsia="仿宋_GB2312"/>
          <w:sz w:val="32"/>
          <w:u w:val="single"/>
        </w:rPr>
        <w:t xml:space="preserve">                         </w:t>
      </w:r>
    </w:p>
    <w:p>
      <w:pPr>
        <w:adjustRightInd w:val="0"/>
        <w:snapToGrid w:val="0"/>
        <w:spacing w:line="480" w:lineRule="auto"/>
        <w:ind w:left="1380" w:leftChars="657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工 作 单 位：</w:t>
      </w:r>
      <w:r>
        <w:rPr>
          <w:rFonts w:hint="eastAsia" w:eastAsia="仿宋_GB2312"/>
          <w:sz w:val="32"/>
          <w:u w:val="single"/>
        </w:rPr>
        <w:t xml:space="preserve">                         </w:t>
      </w:r>
    </w:p>
    <w:p>
      <w:pPr>
        <w:adjustRightInd w:val="0"/>
        <w:snapToGrid w:val="0"/>
        <w:spacing w:line="480" w:lineRule="auto"/>
        <w:ind w:left="1380" w:leftChars="657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申 请 日 期：</w:t>
      </w:r>
      <w:r>
        <w:rPr>
          <w:rFonts w:hint="eastAsia" w:eastAsia="仿宋_GB2312"/>
          <w:sz w:val="32"/>
          <w:u w:val="single"/>
        </w:rPr>
        <w:t xml:space="preserve">      年    月    日     </w:t>
      </w:r>
    </w:p>
    <w:p/>
    <w:p>
      <w:pPr>
        <w:ind w:left="2339" w:leftChars="1114"/>
      </w:pPr>
    </w:p>
    <w:p>
      <w:pPr>
        <w:ind w:left="2339" w:leftChars="1114"/>
      </w:pPr>
    </w:p>
    <w:p>
      <w:pPr>
        <w:ind w:left="2339" w:leftChars="1114"/>
      </w:pPr>
    </w:p>
    <w:p>
      <w:pPr>
        <w:ind w:left="2339" w:leftChars="1114"/>
      </w:pPr>
    </w:p>
    <w:p>
      <w:pPr>
        <w:ind w:left="2339" w:leftChars="1114"/>
      </w:pPr>
    </w:p>
    <w:p>
      <w:pPr>
        <w:jc w:val="center"/>
        <w:rPr>
          <w:rFonts w:ascii="宋体" w:hAnsi="宋体"/>
          <w:sz w:val="32"/>
        </w:rPr>
      </w:pPr>
    </w:p>
    <w:p>
      <w:pPr>
        <w:jc w:val="center"/>
        <w:rPr>
          <w:rFonts w:ascii="宋体" w:hAnsi="宋体"/>
          <w:sz w:val="32"/>
        </w:rPr>
      </w:pPr>
    </w:p>
    <w:p>
      <w:pPr>
        <w:tabs>
          <w:tab w:val="center" w:pos="5653"/>
          <w:tab w:val="right" w:pos="8306"/>
        </w:tabs>
        <w:spacing w:line="480" w:lineRule="exact"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sz w:val="24"/>
        </w:rPr>
        <w:br w:type="page"/>
      </w:r>
      <w:r>
        <w:rPr>
          <w:rFonts w:hint="eastAsia"/>
          <w:sz w:val="24"/>
        </w:rPr>
        <w:tab/>
      </w:r>
    </w:p>
    <w:tbl>
      <w:tblPr>
        <w:tblStyle w:val="4"/>
        <w:tblW w:w="92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267"/>
        <w:gridCol w:w="52"/>
        <w:gridCol w:w="895"/>
        <w:gridCol w:w="765"/>
        <w:gridCol w:w="1178"/>
        <w:gridCol w:w="355"/>
        <w:gridCol w:w="1103"/>
        <w:gridCol w:w="1117"/>
        <w:gridCol w:w="2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5" w:hRule="atLeast"/>
        </w:trPr>
        <w:tc>
          <w:tcPr>
            <w:tcW w:w="500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项目申请人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 名</w:t>
            </w:r>
          </w:p>
        </w:tc>
        <w:tc>
          <w:tcPr>
            <w:tcW w:w="1660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7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458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2055" w:type="dxa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" w:hRule="atLeast"/>
        </w:trPr>
        <w:tc>
          <w:tcPr>
            <w:tcW w:w="5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 称（务）</w:t>
            </w:r>
          </w:p>
        </w:tc>
        <w:tc>
          <w:tcPr>
            <w:tcW w:w="1660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7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最后学历</w:t>
            </w:r>
          </w:p>
        </w:tc>
        <w:tc>
          <w:tcPr>
            <w:tcW w:w="1458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最后学位</w:t>
            </w:r>
          </w:p>
        </w:tc>
        <w:tc>
          <w:tcPr>
            <w:tcW w:w="2055" w:type="dxa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" w:hRule="atLeast"/>
        </w:trPr>
        <w:tc>
          <w:tcPr>
            <w:tcW w:w="5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专业领域</w:t>
            </w:r>
          </w:p>
        </w:tc>
        <w:tc>
          <w:tcPr>
            <w:tcW w:w="1660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7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研究方向</w:t>
            </w:r>
          </w:p>
        </w:tc>
        <w:tc>
          <w:tcPr>
            <w:tcW w:w="4630" w:type="dxa"/>
            <w:gridSpan w:val="4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</w:trPr>
        <w:tc>
          <w:tcPr>
            <w:tcW w:w="5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/>
        </w:tc>
        <w:tc>
          <w:tcPr>
            <w:tcW w:w="1319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7468" w:type="dxa"/>
            <w:gridSpan w:val="7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" w:hRule="atLeast"/>
        </w:trPr>
        <w:tc>
          <w:tcPr>
            <w:tcW w:w="5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/>
        </w:tc>
        <w:tc>
          <w:tcPr>
            <w:tcW w:w="131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660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78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办公电话</w:t>
            </w:r>
          </w:p>
        </w:tc>
        <w:tc>
          <w:tcPr>
            <w:tcW w:w="145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17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手机</w:t>
            </w:r>
          </w:p>
        </w:tc>
        <w:tc>
          <w:tcPr>
            <w:tcW w:w="205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</w:trPr>
        <w:tc>
          <w:tcPr>
            <w:tcW w:w="1819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最终成果形式</w:t>
            </w:r>
          </w:p>
        </w:tc>
        <w:tc>
          <w:tcPr>
            <w:tcW w:w="7468" w:type="dxa"/>
            <w:gridSpan w:val="7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</w:trPr>
        <w:tc>
          <w:tcPr>
            <w:tcW w:w="9287" w:type="dxa"/>
            <w:gridSpan w:val="10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项目申请人近五年内取得的相关研究成果（限5项）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</w:trPr>
        <w:tc>
          <w:tcPr>
            <w:tcW w:w="3479" w:type="dxa"/>
            <w:gridSpan w:val="5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成果名称</w:t>
            </w:r>
          </w:p>
        </w:tc>
        <w:tc>
          <w:tcPr>
            <w:tcW w:w="2636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出版（发表、提交）单位</w:t>
            </w:r>
          </w:p>
        </w:tc>
        <w:tc>
          <w:tcPr>
            <w:tcW w:w="3172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出版（发表、提交）时间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</w:trPr>
        <w:tc>
          <w:tcPr>
            <w:tcW w:w="3479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636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72" w:type="dxa"/>
            <w:gridSpan w:val="2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</w:trPr>
        <w:tc>
          <w:tcPr>
            <w:tcW w:w="3479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636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72" w:type="dxa"/>
            <w:gridSpan w:val="2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</w:trPr>
        <w:tc>
          <w:tcPr>
            <w:tcW w:w="3479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636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72" w:type="dxa"/>
            <w:gridSpan w:val="2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</w:trPr>
        <w:tc>
          <w:tcPr>
            <w:tcW w:w="3479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636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72" w:type="dxa"/>
            <w:gridSpan w:val="2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</w:trPr>
        <w:tc>
          <w:tcPr>
            <w:tcW w:w="3479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636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72" w:type="dxa"/>
            <w:gridSpan w:val="2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287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一、项目组主要成员情况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767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2298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4275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767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/>
        </w:tc>
        <w:tc>
          <w:tcPr>
            <w:tcW w:w="947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/>
        </w:tc>
        <w:tc>
          <w:tcPr>
            <w:tcW w:w="2298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/>
        </w:tc>
        <w:tc>
          <w:tcPr>
            <w:tcW w:w="4275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2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22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67" w:type="dxa"/>
            <w:gridSpan w:val="2"/>
            <w:tcBorders>
              <w:top w:val="single" w:color="auto" w:sz="4" w:space="0"/>
            </w:tcBorders>
            <w:noWrap w:val="0"/>
            <w:vAlign w:val="top"/>
          </w:tcPr>
          <w:p/>
        </w:tc>
        <w:tc>
          <w:tcPr>
            <w:tcW w:w="947" w:type="dxa"/>
            <w:gridSpan w:val="2"/>
            <w:tcBorders>
              <w:top w:val="single" w:color="auto" w:sz="4" w:space="0"/>
            </w:tcBorders>
            <w:noWrap w:val="0"/>
            <w:vAlign w:val="top"/>
          </w:tcPr>
          <w:p/>
        </w:tc>
        <w:tc>
          <w:tcPr>
            <w:tcW w:w="2298" w:type="dxa"/>
            <w:gridSpan w:val="3"/>
            <w:tcBorders>
              <w:top w:val="single" w:color="auto" w:sz="4" w:space="0"/>
            </w:tcBorders>
            <w:noWrap w:val="0"/>
            <w:vAlign w:val="top"/>
          </w:tcPr>
          <w:p/>
        </w:tc>
        <w:tc>
          <w:tcPr>
            <w:tcW w:w="4275" w:type="dxa"/>
            <w:gridSpan w:val="3"/>
            <w:tcBorders>
              <w:top w:val="single" w:color="auto" w:sz="4" w:space="0"/>
            </w:tcBorders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3" w:hRule="atLeast"/>
        </w:trPr>
        <w:tc>
          <w:tcPr>
            <w:tcW w:w="9287" w:type="dxa"/>
            <w:gridSpan w:val="10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二、项目研究的主要内容、研究方法、现实意义和对实践的运用价值</w:t>
            </w:r>
          </w:p>
        </w:tc>
      </w:tr>
    </w:tbl>
    <w:p/>
    <w:p>
      <w:pPr>
        <w:ind w:left="2339" w:leftChars="1114"/>
      </w:pPr>
    </w:p>
    <w:tbl>
      <w:tblPr>
        <w:tblStyle w:val="4"/>
        <w:tblW w:w="917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16" w:hRule="atLeast"/>
        </w:trPr>
        <w:tc>
          <w:tcPr>
            <w:tcW w:w="9176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b/>
              </w:rPr>
            </w:pPr>
            <w:r>
              <w:br w:type="page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b/>
              </w:rPr>
              <w:t>三、项目研究的工作方案和进度计划</w:t>
            </w:r>
          </w:p>
          <w:p>
            <w:pPr>
              <w:rPr>
                <w:b/>
              </w:rPr>
            </w:pPr>
          </w:p>
          <w:p/>
          <w:p/>
          <w:p/>
          <w:p/>
          <w:p/>
          <w:p/>
          <w:p/>
          <w:p/>
          <w:p/>
          <w:p/>
          <w:p>
            <w:pPr>
              <w:ind w:firstLine="525" w:firstLineChars="250"/>
            </w:pPr>
          </w:p>
          <w:p>
            <w:pPr>
              <w:ind w:firstLine="525" w:firstLineChars="250"/>
            </w:pPr>
          </w:p>
          <w:p>
            <w:pPr>
              <w:ind w:firstLine="525" w:firstLineChars="250"/>
            </w:pPr>
          </w:p>
          <w:p>
            <w:pPr>
              <w:ind w:firstLine="525" w:firstLineChars="250"/>
            </w:pPr>
          </w:p>
          <w:p>
            <w:pPr>
              <w:ind w:firstLine="525" w:firstLineChars="250"/>
            </w:pPr>
          </w:p>
          <w:p>
            <w:pPr>
              <w:ind w:firstLine="525" w:firstLineChars="250"/>
            </w:pPr>
          </w:p>
          <w:p>
            <w:pPr>
              <w:ind w:firstLine="525" w:firstLineChars="250"/>
            </w:pPr>
          </w:p>
          <w:p>
            <w:pPr>
              <w:ind w:firstLine="525" w:firstLineChars="250"/>
            </w:pPr>
          </w:p>
          <w:p>
            <w:pPr>
              <w:ind w:firstLine="525" w:firstLineChars="25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176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四、工作单位意见</w:t>
            </w:r>
          </w:p>
          <w:p>
            <w:pPr>
              <w:ind w:firstLine="525" w:firstLineChars="250"/>
            </w:pPr>
          </w:p>
          <w:p>
            <w:pPr>
              <w:ind w:firstLine="525" w:firstLineChars="250"/>
            </w:pPr>
          </w:p>
          <w:p>
            <w:pPr>
              <w:ind w:firstLine="525" w:firstLineChars="250"/>
            </w:pPr>
          </w:p>
          <w:p>
            <w:pPr>
              <w:ind w:firstLine="525" w:firstLineChars="250"/>
            </w:pPr>
          </w:p>
          <w:p>
            <w:pPr>
              <w:ind w:firstLine="525" w:firstLineChars="250"/>
            </w:pPr>
          </w:p>
          <w:p>
            <w:pPr>
              <w:ind w:firstLine="525" w:firstLineChars="250"/>
            </w:pPr>
          </w:p>
          <w:p>
            <w:pPr>
              <w:ind w:firstLine="525" w:firstLineChars="250"/>
            </w:pPr>
          </w:p>
          <w:p>
            <w:pPr>
              <w:ind w:firstLine="525" w:firstLineChars="250"/>
            </w:pPr>
            <w:r>
              <w:rPr>
                <w:rFonts w:hint="eastAsia"/>
              </w:rPr>
              <w:t>负责人签字                    单位公章                  年    月    日</w:t>
            </w:r>
          </w:p>
          <w:p>
            <w:pPr>
              <w:ind w:firstLine="527" w:firstLineChars="250"/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0" w:lineRule="exact"/>
        <w:textAlignment w:val="auto"/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- 11 -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- 11 -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1OThlMTg0YzM2NmE4ZjllZTlhNWNhZTBlOThhY2EifQ=="/>
  </w:docVars>
  <w:rsids>
    <w:rsidRoot w:val="0F2E58EA"/>
    <w:rsid w:val="0F2E58EA"/>
    <w:rsid w:val="31B65007"/>
    <w:rsid w:val="4C95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unhideWhenUsed/>
    <w:qFormat/>
    <w:uiPriority w:val="99"/>
    <w:pPr>
      <w:autoSpaceDE/>
      <w:autoSpaceDN/>
      <w:snapToGrid w:val="0"/>
      <w:jc w:val="left"/>
    </w:pPr>
    <w:rPr>
      <w:rFonts w:hAnsi="Calibri" w:cs="Times New Roman"/>
      <w:sz w:val="18"/>
      <w:szCs w:val="18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autoSpaceDE/>
      <w:autoSpaceDN/>
      <w:snapToGrid w:val="0"/>
      <w:jc w:val="left"/>
    </w:pPr>
    <w:rPr>
      <w:rFonts w:hAnsi="Calibri" w:cs="Times New Roman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2023-10-09T06:23:00Z</dcterms:created>
  <dc:creator>李曼</dc:creator>
  <cp:lastModifiedBy>孙奎妮</cp:lastModifiedBy>
  <dcterms:modified xsi:type="dcterms:W3CDTF">2023-10-11T02:33:27Z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A7C986D327A74D19B79D7C5DD50932D6_11</vt:lpwstr>
  </property>
</Properties>
</file>